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AB7C59">
        <w:rPr>
          <w:rFonts w:ascii="Arial" w:hAnsi="Arial" w:cs="Arial"/>
          <w:b/>
        </w:rPr>
        <w:t>2</w:t>
      </w:r>
      <w:r w:rsidR="00AB7C59" w:rsidRPr="00AB7C59">
        <w:rPr>
          <w:rFonts w:ascii="Arial" w:hAnsi="Arial" w:cs="Arial"/>
          <w:b/>
          <w:vertAlign w:val="superscript"/>
        </w:rPr>
        <w:t>nd</w:t>
      </w:r>
      <w:r w:rsidR="00AB7C59">
        <w:rPr>
          <w:rFonts w:ascii="Arial" w:hAnsi="Arial" w:cs="Arial"/>
          <w:b/>
        </w:rPr>
        <w:t xml:space="preserve"> Novem</w:t>
      </w:r>
      <w:r w:rsidR="009706A1">
        <w:rPr>
          <w:rFonts w:ascii="Arial" w:hAnsi="Arial" w:cs="Arial"/>
          <w:b/>
        </w:rPr>
        <w:t>ber</w:t>
      </w:r>
      <w:r w:rsidR="002C1A88">
        <w:rPr>
          <w:rFonts w:ascii="Arial" w:hAnsi="Arial" w:cs="Arial"/>
          <w:b/>
        </w:rPr>
        <w:t xml:space="preserve"> </w:t>
      </w:r>
      <w:r>
        <w:rPr>
          <w:rFonts w:ascii="Arial" w:hAnsi="Arial" w:cs="Arial"/>
          <w:b/>
        </w:rPr>
        <w:t>at</w:t>
      </w:r>
      <w:r w:rsidR="007D5653">
        <w:rPr>
          <w:rFonts w:ascii="Arial" w:hAnsi="Arial" w:cs="Arial"/>
          <w:b/>
        </w:rPr>
        <w:t xml:space="preserve"> </w:t>
      </w:r>
      <w:r w:rsidR="004A0BA3">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C83FAC"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6F323F" w:rsidRPr="007067C8" w:rsidRDefault="006F323F" w:rsidP="00C76989">
      <w:pPr>
        <w:rPr>
          <w:rFonts w:ascii="Arial" w:hAnsi="Arial" w:cs="Arial"/>
          <w:i/>
        </w:rPr>
      </w:pPr>
      <w:r>
        <w:rPr>
          <w:rFonts w:ascii="Arial" w:hAnsi="Arial" w:cs="Arial"/>
        </w:rPr>
        <w:t>(a) Erection of first floor and two storey extension to the west elevation at 11, Pyles Thorne, Wellington (amended scheme to 43/15/0096) (43/15/0123)</w:t>
      </w:r>
      <w:r w:rsidR="007067C8">
        <w:rPr>
          <w:rFonts w:ascii="Arial" w:hAnsi="Arial" w:cs="Arial"/>
        </w:rPr>
        <w:t xml:space="preserve"> </w:t>
      </w:r>
      <w:r w:rsidR="007067C8">
        <w:rPr>
          <w:rFonts w:ascii="Arial" w:hAnsi="Arial" w:cs="Arial"/>
          <w:i/>
        </w:rPr>
        <w:t>(Planning Officers Report attached recommending Conditional Approval).</w:t>
      </w:r>
    </w:p>
    <w:p w:rsidR="004470D6" w:rsidRDefault="004470D6" w:rsidP="004470D6">
      <w:pPr>
        <w:rPr>
          <w:rFonts w:ascii="Arial" w:hAnsi="Arial" w:cs="Arial"/>
        </w:rPr>
      </w:pPr>
    </w:p>
    <w:p w:rsidR="00AC0E99"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272FCD" w:rsidRDefault="00272FCD" w:rsidP="007A2973">
      <w:pPr>
        <w:rPr>
          <w:rFonts w:ascii="Arial" w:hAnsi="Arial" w:cs="Arial"/>
        </w:rPr>
      </w:pPr>
      <w:r>
        <w:rPr>
          <w:rFonts w:ascii="Arial" w:hAnsi="Arial" w:cs="Arial"/>
        </w:rPr>
        <w:t>(a) Removal of condition 03 (limitation of holiday let occupancy only) of application 43/11/0006 at Jurston Farm, Jurston Lane, Wellington (43/15/0129)</w:t>
      </w:r>
    </w:p>
    <w:p w:rsidR="00272FCD" w:rsidRDefault="00272FCD" w:rsidP="007A2973">
      <w:pPr>
        <w:rPr>
          <w:rFonts w:ascii="Arial" w:hAnsi="Arial" w:cs="Arial"/>
        </w:rPr>
      </w:pPr>
      <w:r>
        <w:rPr>
          <w:rFonts w:ascii="Arial" w:hAnsi="Arial" w:cs="Arial"/>
        </w:rPr>
        <w:t>(b) Variation of condition no. 02 (approved plans) of application 43/11/0080 for alterations to layout and additional six units at Tone Mill, Milverton Road, Wellington (43/15/0128)</w:t>
      </w:r>
    </w:p>
    <w:p w:rsidR="00272FCD" w:rsidRDefault="00272FCD" w:rsidP="007A2973">
      <w:pPr>
        <w:rPr>
          <w:rFonts w:ascii="Arial" w:hAnsi="Arial" w:cs="Arial"/>
        </w:rPr>
      </w:pPr>
      <w:r>
        <w:rPr>
          <w:rFonts w:ascii="Arial" w:hAnsi="Arial" w:cs="Arial"/>
        </w:rPr>
        <w:t>(c) Prior notification for the change of use from shops (Class A1), financial and professional services (Class A2) and betting offices, pay day load shops and casinos (Sui Generis) to restaurants and cafes (Class A3) at 27, High Street, Wellington (43/15/0112/CC)</w:t>
      </w:r>
    </w:p>
    <w:p w:rsidR="006F323F" w:rsidRDefault="00272FCD" w:rsidP="007A2973">
      <w:pPr>
        <w:rPr>
          <w:rFonts w:ascii="Arial" w:hAnsi="Arial" w:cs="Arial"/>
        </w:rPr>
      </w:pPr>
      <w:r>
        <w:rPr>
          <w:rFonts w:ascii="Arial" w:hAnsi="Arial" w:cs="Arial"/>
        </w:rPr>
        <w:t>(d) Variation of condition no 02 (approved plans) of application 43/15/0008 at Tonedale Farm, Linden Hill, Wellington (43/15/0121)</w:t>
      </w:r>
    </w:p>
    <w:p w:rsidR="00272FCD" w:rsidRDefault="006F323F" w:rsidP="007A2973">
      <w:pPr>
        <w:rPr>
          <w:rFonts w:ascii="Arial" w:hAnsi="Arial" w:cs="Arial"/>
        </w:rPr>
      </w:pPr>
      <w:r>
        <w:rPr>
          <w:rFonts w:ascii="Arial" w:hAnsi="Arial" w:cs="Arial"/>
        </w:rPr>
        <w:t>(e) Change of use from shop to be used as ancillary accommodation to the main dwelling and external alterations at 22, Station Road, Wellington (43/15/0122)</w:t>
      </w:r>
      <w:r w:rsidR="00272FCD">
        <w:rPr>
          <w:rFonts w:ascii="Arial" w:hAnsi="Arial" w:cs="Arial"/>
        </w:rPr>
        <w:t xml:space="preserve"> </w:t>
      </w:r>
    </w:p>
    <w:p w:rsidR="006F323F" w:rsidRPr="00272FCD" w:rsidRDefault="006F323F" w:rsidP="007A2973">
      <w:pPr>
        <w:rPr>
          <w:rFonts w:ascii="Arial" w:hAnsi="Arial" w:cs="Arial"/>
        </w:rPr>
      </w:pPr>
      <w:r>
        <w:rPr>
          <w:rFonts w:ascii="Arial" w:hAnsi="Arial" w:cs="Arial"/>
        </w:rPr>
        <w:t>(f) Erection of a single storey extension (within courtyard) and change of use to the rear ground floor accommodation to Class A3 at 11, South Street, Wellington (43/15/0116/LB)</w:t>
      </w:r>
    </w:p>
    <w:p w:rsidR="001947DF" w:rsidRDefault="001947DF" w:rsidP="007A2973">
      <w:pPr>
        <w:rPr>
          <w:rFonts w:ascii="Arial" w:hAnsi="Arial" w:cs="Arial"/>
          <w:b/>
        </w:rPr>
      </w:pPr>
    </w:p>
    <w:p w:rsidR="00706C7A" w:rsidRDefault="00706C7A" w:rsidP="007A2973">
      <w:pPr>
        <w:rPr>
          <w:rFonts w:ascii="Arial" w:hAnsi="Arial" w:cs="Arial"/>
        </w:rPr>
      </w:pPr>
    </w:p>
    <w:p w:rsidR="00272FCD" w:rsidRDefault="00272FCD" w:rsidP="007A2973">
      <w:pPr>
        <w:rPr>
          <w:rFonts w:ascii="Arial" w:hAnsi="Arial" w:cs="Arial"/>
        </w:rPr>
      </w:pPr>
    </w:p>
    <w:p w:rsidR="00272FCD" w:rsidRDefault="006F323F" w:rsidP="007A2973">
      <w:pPr>
        <w:rPr>
          <w:rFonts w:ascii="Arial" w:hAnsi="Arial" w:cs="Arial"/>
          <w:b/>
        </w:rPr>
      </w:pPr>
      <w:r>
        <w:rPr>
          <w:rFonts w:ascii="Arial" w:hAnsi="Arial" w:cs="Arial"/>
          <w:b/>
        </w:rPr>
        <w:lastRenderedPageBreak/>
        <w:t>5</w:t>
      </w:r>
      <w:r w:rsidR="00272FCD">
        <w:rPr>
          <w:rFonts w:ascii="Arial" w:hAnsi="Arial" w:cs="Arial"/>
          <w:b/>
        </w:rPr>
        <w:t>. TO REPORT APPEALS UNDER S78 AGAINST REFUSAL OF HOUSEHOLDER APPLICATION:</w:t>
      </w:r>
    </w:p>
    <w:p w:rsidR="00272FCD" w:rsidRDefault="00272FCD" w:rsidP="007A2973">
      <w:pPr>
        <w:rPr>
          <w:rFonts w:ascii="Arial" w:hAnsi="Arial" w:cs="Arial"/>
        </w:rPr>
      </w:pPr>
      <w:r>
        <w:rPr>
          <w:rFonts w:ascii="Arial" w:hAnsi="Arial" w:cs="Arial"/>
        </w:rPr>
        <w:t xml:space="preserve">(a) Erection of a two storey and single storey extension to the rear of 19, Ardwyn, Wellington (43/15/0090) PINS Ref: APP/D3315/D/15/3135974 </w:t>
      </w:r>
    </w:p>
    <w:p w:rsidR="00272FCD" w:rsidRPr="00272FCD" w:rsidRDefault="00272FCD" w:rsidP="00272FCD">
      <w:pPr>
        <w:pStyle w:val="ListParagraph"/>
        <w:numPr>
          <w:ilvl w:val="0"/>
          <w:numId w:val="1"/>
        </w:numPr>
        <w:rPr>
          <w:rFonts w:ascii="Arial" w:hAnsi="Arial" w:cs="Arial"/>
        </w:rPr>
      </w:pPr>
      <w:r>
        <w:rPr>
          <w:rFonts w:ascii="Arial" w:hAnsi="Arial" w:cs="Arial"/>
        </w:rPr>
        <w:t>An appeal has been made to the Secretary of State against the decision of Wellington Town Council. There is no opportunity to submit comments. All written representations originally submitted will be considered.</w:t>
      </w:r>
    </w:p>
    <w:p w:rsidR="00706C7A" w:rsidRPr="00706C7A" w:rsidRDefault="00706C7A" w:rsidP="007A2973">
      <w:pPr>
        <w:rPr>
          <w:rFonts w:ascii="Arial" w:hAnsi="Arial" w:cs="Arial"/>
        </w:rPr>
      </w:pPr>
    </w:p>
    <w:p w:rsidR="00231389" w:rsidRPr="00CC4333" w:rsidRDefault="00231389" w:rsidP="00CC4333">
      <w:pPr>
        <w:pStyle w:val="Default"/>
        <w:rPr>
          <w:i/>
        </w:rPr>
      </w:pPr>
    </w:p>
    <w:p w:rsidR="00CA4B7B" w:rsidRDefault="00CA4B7B" w:rsidP="007A2973">
      <w:pPr>
        <w:rPr>
          <w:rFonts w:ascii="Arial" w:hAnsi="Arial" w:cs="Arial"/>
          <w:b/>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A2973"/>
    <w:rsid w:val="0000605C"/>
    <w:rsid w:val="00011431"/>
    <w:rsid w:val="0001656B"/>
    <w:rsid w:val="000232E8"/>
    <w:rsid w:val="00025864"/>
    <w:rsid w:val="00026296"/>
    <w:rsid w:val="00037143"/>
    <w:rsid w:val="0005390B"/>
    <w:rsid w:val="000633E4"/>
    <w:rsid w:val="00085698"/>
    <w:rsid w:val="00094A88"/>
    <w:rsid w:val="000B2978"/>
    <w:rsid w:val="000C1E92"/>
    <w:rsid w:val="000C7954"/>
    <w:rsid w:val="000D4EA3"/>
    <w:rsid w:val="000E15AB"/>
    <w:rsid w:val="000E6DE3"/>
    <w:rsid w:val="001024CC"/>
    <w:rsid w:val="0012497A"/>
    <w:rsid w:val="00126F65"/>
    <w:rsid w:val="001341F9"/>
    <w:rsid w:val="00142A10"/>
    <w:rsid w:val="0014491D"/>
    <w:rsid w:val="00151A1F"/>
    <w:rsid w:val="001607BD"/>
    <w:rsid w:val="00163C81"/>
    <w:rsid w:val="00172AD7"/>
    <w:rsid w:val="00177B0E"/>
    <w:rsid w:val="001947DF"/>
    <w:rsid w:val="001A1D7F"/>
    <w:rsid w:val="001A58B4"/>
    <w:rsid w:val="001A7F5D"/>
    <w:rsid w:val="001B30DB"/>
    <w:rsid w:val="001B5532"/>
    <w:rsid w:val="001C6664"/>
    <w:rsid w:val="001D7D2C"/>
    <w:rsid w:val="002070CA"/>
    <w:rsid w:val="00207F56"/>
    <w:rsid w:val="00230439"/>
    <w:rsid w:val="00231389"/>
    <w:rsid w:val="002339F5"/>
    <w:rsid w:val="00247B4C"/>
    <w:rsid w:val="00252B7E"/>
    <w:rsid w:val="00257961"/>
    <w:rsid w:val="00263396"/>
    <w:rsid w:val="00272FCD"/>
    <w:rsid w:val="00277D24"/>
    <w:rsid w:val="002840EF"/>
    <w:rsid w:val="00286368"/>
    <w:rsid w:val="00287613"/>
    <w:rsid w:val="0029207A"/>
    <w:rsid w:val="002A2AD3"/>
    <w:rsid w:val="002A2B6B"/>
    <w:rsid w:val="002A6D47"/>
    <w:rsid w:val="002B7239"/>
    <w:rsid w:val="002C1A88"/>
    <w:rsid w:val="00301D87"/>
    <w:rsid w:val="003227F3"/>
    <w:rsid w:val="00334E3C"/>
    <w:rsid w:val="0035676A"/>
    <w:rsid w:val="003652C7"/>
    <w:rsid w:val="00387685"/>
    <w:rsid w:val="00395783"/>
    <w:rsid w:val="003B1813"/>
    <w:rsid w:val="003C2510"/>
    <w:rsid w:val="003E05EA"/>
    <w:rsid w:val="00400302"/>
    <w:rsid w:val="0042648A"/>
    <w:rsid w:val="004342B1"/>
    <w:rsid w:val="00437738"/>
    <w:rsid w:val="00441C0A"/>
    <w:rsid w:val="0044387F"/>
    <w:rsid w:val="004470D6"/>
    <w:rsid w:val="0044768F"/>
    <w:rsid w:val="00455FA4"/>
    <w:rsid w:val="004614A5"/>
    <w:rsid w:val="00475189"/>
    <w:rsid w:val="0048372F"/>
    <w:rsid w:val="00493F23"/>
    <w:rsid w:val="004A04DA"/>
    <w:rsid w:val="004A0BA3"/>
    <w:rsid w:val="004A0D85"/>
    <w:rsid w:val="004A1002"/>
    <w:rsid w:val="004A1DC9"/>
    <w:rsid w:val="004A5235"/>
    <w:rsid w:val="004A6BD4"/>
    <w:rsid w:val="004B2433"/>
    <w:rsid w:val="004C4FEC"/>
    <w:rsid w:val="004C6EF7"/>
    <w:rsid w:val="004E12DB"/>
    <w:rsid w:val="004E2F62"/>
    <w:rsid w:val="004F03EA"/>
    <w:rsid w:val="004F669E"/>
    <w:rsid w:val="00512213"/>
    <w:rsid w:val="00514D43"/>
    <w:rsid w:val="00517B77"/>
    <w:rsid w:val="005411B9"/>
    <w:rsid w:val="005501B8"/>
    <w:rsid w:val="00555FCC"/>
    <w:rsid w:val="00573BC9"/>
    <w:rsid w:val="005774DC"/>
    <w:rsid w:val="00582824"/>
    <w:rsid w:val="00584BAB"/>
    <w:rsid w:val="00586EB5"/>
    <w:rsid w:val="005A529E"/>
    <w:rsid w:val="005B1C52"/>
    <w:rsid w:val="005B5097"/>
    <w:rsid w:val="005B7F2D"/>
    <w:rsid w:val="005C1A1B"/>
    <w:rsid w:val="005F1982"/>
    <w:rsid w:val="00600D5C"/>
    <w:rsid w:val="00617A8E"/>
    <w:rsid w:val="006257ED"/>
    <w:rsid w:val="00632B52"/>
    <w:rsid w:val="00635195"/>
    <w:rsid w:val="0064736F"/>
    <w:rsid w:val="00664AA6"/>
    <w:rsid w:val="00693327"/>
    <w:rsid w:val="006B5A55"/>
    <w:rsid w:val="006C34F6"/>
    <w:rsid w:val="006C7ACC"/>
    <w:rsid w:val="006E201D"/>
    <w:rsid w:val="006E20A1"/>
    <w:rsid w:val="006E2125"/>
    <w:rsid w:val="006F323F"/>
    <w:rsid w:val="006F5A5F"/>
    <w:rsid w:val="0070532B"/>
    <w:rsid w:val="007067C8"/>
    <w:rsid w:val="00706C27"/>
    <w:rsid w:val="00706C7A"/>
    <w:rsid w:val="00725487"/>
    <w:rsid w:val="00734EAA"/>
    <w:rsid w:val="00737E2B"/>
    <w:rsid w:val="00761553"/>
    <w:rsid w:val="00773DEE"/>
    <w:rsid w:val="00780340"/>
    <w:rsid w:val="007850B6"/>
    <w:rsid w:val="007907BF"/>
    <w:rsid w:val="00790817"/>
    <w:rsid w:val="007A2973"/>
    <w:rsid w:val="007A5C35"/>
    <w:rsid w:val="007C0189"/>
    <w:rsid w:val="007D3996"/>
    <w:rsid w:val="007D5653"/>
    <w:rsid w:val="00815A8C"/>
    <w:rsid w:val="0082385E"/>
    <w:rsid w:val="00824732"/>
    <w:rsid w:val="008323A6"/>
    <w:rsid w:val="00842675"/>
    <w:rsid w:val="00843204"/>
    <w:rsid w:val="0084747F"/>
    <w:rsid w:val="0087034D"/>
    <w:rsid w:val="00870FF3"/>
    <w:rsid w:val="00871CA9"/>
    <w:rsid w:val="00880402"/>
    <w:rsid w:val="00884FF6"/>
    <w:rsid w:val="00892EE1"/>
    <w:rsid w:val="0089441F"/>
    <w:rsid w:val="008A7CBF"/>
    <w:rsid w:val="008B4949"/>
    <w:rsid w:val="008B5E11"/>
    <w:rsid w:val="008C39C9"/>
    <w:rsid w:val="008D4034"/>
    <w:rsid w:val="008E1DBC"/>
    <w:rsid w:val="008E4A54"/>
    <w:rsid w:val="008E6EE6"/>
    <w:rsid w:val="008F363C"/>
    <w:rsid w:val="00912124"/>
    <w:rsid w:val="00912EC3"/>
    <w:rsid w:val="0092578C"/>
    <w:rsid w:val="00936725"/>
    <w:rsid w:val="0095365E"/>
    <w:rsid w:val="009564BB"/>
    <w:rsid w:val="00965559"/>
    <w:rsid w:val="009706A1"/>
    <w:rsid w:val="00973B80"/>
    <w:rsid w:val="009955F5"/>
    <w:rsid w:val="009B03AB"/>
    <w:rsid w:val="009D7C35"/>
    <w:rsid w:val="009D7E40"/>
    <w:rsid w:val="009F1321"/>
    <w:rsid w:val="009F69ED"/>
    <w:rsid w:val="00A01818"/>
    <w:rsid w:val="00A2507E"/>
    <w:rsid w:val="00A32182"/>
    <w:rsid w:val="00A3281D"/>
    <w:rsid w:val="00A50E8F"/>
    <w:rsid w:val="00A8118F"/>
    <w:rsid w:val="00A877B9"/>
    <w:rsid w:val="00A9122A"/>
    <w:rsid w:val="00A97D51"/>
    <w:rsid w:val="00AB7C59"/>
    <w:rsid w:val="00AC0BEE"/>
    <w:rsid w:val="00AC0E99"/>
    <w:rsid w:val="00AE0F1F"/>
    <w:rsid w:val="00AF4BA6"/>
    <w:rsid w:val="00B0410D"/>
    <w:rsid w:val="00B2671D"/>
    <w:rsid w:val="00B31C2E"/>
    <w:rsid w:val="00B43F9C"/>
    <w:rsid w:val="00B53A4E"/>
    <w:rsid w:val="00B548E3"/>
    <w:rsid w:val="00B91CC2"/>
    <w:rsid w:val="00BA3E33"/>
    <w:rsid w:val="00BC1AD8"/>
    <w:rsid w:val="00BD2A17"/>
    <w:rsid w:val="00BD774F"/>
    <w:rsid w:val="00BF5EF4"/>
    <w:rsid w:val="00C0567F"/>
    <w:rsid w:val="00C14B08"/>
    <w:rsid w:val="00C1708C"/>
    <w:rsid w:val="00C21A2F"/>
    <w:rsid w:val="00C24617"/>
    <w:rsid w:val="00C30F9A"/>
    <w:rsid w:val="00C44308"/>
    <w:rsid w:val="00C4479F"/>
    <w:rsid w:val="00C51E4F"/>
    <w:rsid w:val="00C6361F"/>
    <w:rsid w:val="00C66751"/>
    <w:rsid w:val="00C72607"/>
    <w:rsid w:val="00C76989"/>
    <w:rsid w:val="00C83FAC"/>
    <w:rsid w:val="00C85625"/>
    <w:rsid w:val="00C927B9"/>
    <w:rsid w:val="00CA046E"/>
    <w:rsid w:val="00CA4B7B"/>
    <w:rsid w:val="00CB14EE"/>
    <w:rsid w:val="00CC1311"/>
    <w:rsid w:val="00CC4333"/>
    <w:rsid w:val="00CC5CA7"/>
    <w:rsid w:val="00CD0176"/>
    <w:rsid w:val="00CD03F8"/>
    <w:rsid w:val="00CD25AD"/>
    <w:rsid w:val="00CD2C8E"/>
    <w:rsid w:val="00CF350D"/>
    <w:rsid w:val="00CF5706"/>
    <w:rsid w:val="00D0157E"/>
    <w:rsid w:val="00D10150"/>
    <w:rsid w:val="00D2356A"/>
    <w:rsid w:val="00D257BC"/>
    <w:rsid w:val="00D314A2"/>
    <w:rsid w:val="00D3771A"/>
    <w:rsid w:val="00D60C73"/>
    <w:rsid w:val="00D72EFC"/>
    <w:rsid w:val="00D82B80"/>
    <w:rsid w:val="00D84E6E"/>
    <w:rsid w:val="00D860EE"/>
    <w:rsid w:val="00DA22A8"/>
    <w:rsid w:val="00DC080B"/>
    <w:rsid w:val="00DD5F56"/>
    <w:rsid w:val="00DE4826"/>
    <w:rsid w:val="00DE6C02"/>
    <w:rsid w:val="00DE6F7A"/>
    <w:rsid w:val="00DF3780"/>
    <w:rsid w:val="00E14981"/>
    <w:rsid w:val="00E16A01"/>
    <w:rsid w:val="00E32DC5"/>
    <w:rsid w:val="00E33935"/>
    <w:rsid w:val="00E36AC5"/>
    <w:rsid w:val="00E37C70"/>
    <w:rsid w:val="00E43A1E"/>
    <w:rsid w:val="00E618F6"/>
    <w:rsid w:val="00E628A1"/>
    <w:rsid w:val="00E635AA"/>
    <w:rsid w:val="00E6564D"/>
    <w:rsid w:val="00E73C25"/>
    <w:rsid w:val="00E76D28"/>
    <w:rsid w:val="00E8166F"/>
    <w:rsid w:val="00E85031"/>
    <w:rsid w:val="00E90CF3"/>
    <w:rsid w:val="00E9196B"/>
    <w:rsid w:val="00EA1F0B"/>
    <w:rsid w:val="00EC42FB"/>
    <w:rsid w:val="00ED50DA"/>
    <w:rsid w:val="00EF116B"/>
    <w:rsid w:val="00EF5696"/>
    <w:rsid w:val="00F000FA"/>
    <w:rsid w:val="00F04016"/>
    <w:rsid w:val="00F04C2A"/>
    <w:rsid w:val="00F07052"/>
    <w:rsid w:val="00F13F9B"/>
    <w:rsid w:val="00F30571"/>
    <w:rsid w:val="00F32BAE"/>
    <w:rsid w:val="00F36032"/>
    <w:rsid w:val="00F456F6"/>
    <w:rsid w:val="00F615C2"/>
    <w:rsid w:val="00F62A11"/>
    <w:rsid w:val="00F64675"/>
    <w:rsid w:val="00F75619"/>
    <w:rsid w:val="00F8044E"/>
    <w:rsid w:val="00F83813"/>
    <w:rsid w:val="00F87411"/>
    <w:rsid w:val="00F970DA"/>
    <w:rsid w:val="00F972A9"/>
    <w:rsid w:val="00FA2834"/>
    <w:rsid w:val="00FB2106"/>
    <w:rsid w:val="00FC33E1"/>
    <w:rsid w:val="00FC7400"/>
    <w:rsid w:val="00FE5396"/>
    <w:rsid w:val="00FE547C"/>
    <w:rsid w:val="00FF0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F26AA-E602-42AB-8A36-238D5A79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89</cp:revision>
  <cp:lastPrinted>2015-09-28T09:27:00Z</cp:lastPrinted>
  <dcterms:created xsi:type="dcterms:W3CDTF">2014-09-18T12:04:00Z</dcterms:created>
  <dcterms:modified xsi:type="dcterms:W3CDTF">2015-10-26T09:45:00Z</dcterms:modified>
</cp:coreProperties>
</file>