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CADC" w14:textId="77777777" w:rsidR="005D5D70" w:rsidRDefault="005D5D70" w:rsidP="007A2973">
      <w:pPr>
        <w:outlineLvl w:val="0"/>
        <w:rPr>
          <w:rFonts w:ascii="Arial" w:hAnsi="Arial" w:cs="Arial"/>
          <w:b/>
          <w:sz w:val="32"/>
          <w:szCs w:val="32"/>
        </w:rPr>
      </w:pPr>
    </w:p>
    <w:p w14:paraId="29C31830" w14:textId="77777777"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44BCCEAC" wp14:editId="1A516DB6">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6"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r w:rsidR="00805F3F">
        <w:rPr>
          <w:rFonts w:ascii="Arial" w:hAnsi="Arial" w:cs="Arial"/>
          <w:b/>
          <w:sz w:val="32"/>
          <w:szCs w:val="32"/>
        </w:rPr>
        <w:t xml:space="preserve"> </w:t>
      </w:r>
    </w:p>
    <w:p w14:paraId="3C83C11B" w14:textId="77777777" w:rsidR="007A2973" w:rsidRDefault="007A2973" w:rsidP="007A2973">
      <w:pPr>
        <w:outlineLvl w:val="0"/>
        <w:rPr>
          <w:rFonts w:ascii="Arial" w:hAnsi="Arial" w:cs="Arial"/>
          <w:b/>
          <w:sz w:val="32"/>
          <w:szCs w:val="32"/>
        </w:rPr>
      </w:pPr>
    </w:p>
    <w:p w14:paraId="2593F038" w14:textId="77777777" w:rsidR="007A2973" w:rsidRDefault="007A2973" w:rsidP="007A2973">
      <w:pPr>
        <w:outlineLvl w:val="0"/>
        <w:rPr>
          <w:rFonts w:ascii="Arial" w:hAnsi="Arial" w:cs="Arial"/>
          <w:b/>
          <w:sz w:val="32"/>
          <w:szCs w:val="32"/>
        </w:rPr>
      </w:pPr>
    </w:p>
    <w:p w14:paraId="37734BCB" w14:textId="77777777" w:rsidR="007A2973" w:rsidRDefault="007A2973" w:rsidP="007A2973">
      <w:pPr>
        <w:outlineLvl w:val="0"/>
        <w:rPr>
          <w:rFonts w:ascii="Arial" w:hAnsi="Arial" w:cs="Arial"/>
          <w:b/>
          <w:sz w:val="32"/>
          <w:szCs w:val="32"/>
        </w:rPr>
      </w:pPr>
    </w:p>
    <w:p w14:paraId="6091A00B" w14:textId="77777777" w:rsidR="00B91136" w:rsidRDefault="00B91136" w:rsidP="007A2973">
      <w:pPr>
        <w:outlineLvl w:val="0"/>
        <w:rPr>
          <w:rFonts w:ascii="Arial" w:hAnsi="Arial" w:cs="Arial"/>
          <w:b/>
          <w:sz w:val="32"/>
          <w:szCs w:val="32"/>
        </w:rPr>
      </w:pPr>
    </w:p>
    <w:p w14:paraId="4D6DF325" w14:textId="77777777" w:rsidR="00B91136" w:rsidRDefault="00B91136" w:rsidP="007A2973">
      <w:pPr>
        <w:outlineLvl w:val="0"/>
        <w:rPr>
          <w:rFonts w:ascii="Arial" w:hAnsi="Arial" w:cs="Arial"/>
          <w:b/>
          <w:sz w:val="32"/>
          <w:szCs w:val="32"/>
        </w:rPr>
      </w:pPr>
    </w:p>
    <w:p w14:paraId="02091E42" w14:textId="77777777" w:rsidR="00161CCD" w:rsidRDefault="00161CCD" w:rsidP="007A2973">
      <w:pPr>
        <w:outlineLvl w:val="0"/>
        <w:rPr>
          <w:rFonts w:ascii="Arial" w:hAnsi="Arial" w:cs="Arial"/>
          <w:b/>
          <w:sz w:val="32"/>
          <w:szCs w:val="32"/>
        </w:rPr>
      </w:pPr>
    </w:p>
    <w:p w14:paraId="5D2F6E1B" w14:textId="41DACD77" w:rsidR="007A2973" w:rsidRDefault="007A2973" w:rsidP="007A2973">
      <w:pPr>
        <w:outlineLvl w:val="0"/>
        <w:rPr>
          <w:rFonts w:ascii="Arial" w:hAnsi="Arial" w:cs="Arial"/>
          <w:b/>
          <w:sz w:val="32"/>
          <w:szCs w:val="32"/>
        </w:rPr>
      </w:pPr>
      <w:r>
        <w:rPr>
          <w:rFonts w:ascii="Arial" w:hAnsi="Arial" w:cs="Arial"/>
          <w:b/>
          <w:sz w:val="32"/>
          <w:szCs w:val="32"/>
        </w:rPr>
        <w:t>WELLINGTON TOWN COUNCIL</w:t>
      </w:r>
    </w:p>
    <w:p w14:paraId="7F9FE6F5" w14:textId="77777777" w:rsidR="007A2973" w:rsidRDefault="007A2973" w:rsidP="007A2973">
      <w:pPr>
        <w:outlineLvl w:val="0"/>
        <w:rPr>
          <w:rFonts w:ascii="Arial" w:hAnsi="Arial" w:cs="Arial"/>
          <w:b/>
          <w:sz w:val="32"/>
          <w:szCs w:val="32"/>
        </w:rPr>
      </w:pPr>
      <w:r>
        <w:rPr>
          <w:rFonts w:ascii="Arial" w:hAnsi="Arial" w:cs="Arial"/>
          <w:b/>
          <w:sz w:val="32"/>
          <w:szCs w:val="32"/>
        </w:rPr>
        <w:t>COUNCIL PLANNING MEETING</w:t>
      </w:r>
    </w:p>
    <w:p w14:paraId="346C4D73" w14:textId="21CFBF32" w:rsidR="007A2973" w:rsidRDefault="007A2973" w:rsidP="007A2973">
      <w:pPr>
        <w:rPr>
          <w:rFonts w:ascii="Arial" w:hAnsi="Arial" w:cs="Arial"/>
          <w:b/>
          <w:u w:val="double"/>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sidR="00CC4764" w:rsidRPr="00CC4764">
        <w:rPr>
          <w:rFonts w:ascii="Arial" w:hAnsi="Arial" w:cs="Arial"/>
          <w:b/>
          <w:bCs/>
        </w:rPr>
        <w:t xml:space="preserve">Monday </w:t>
      </w:r>
      <w:r w:rsidR="002017CE">
        <w:rPr>
          <w:rFonts w:ascii="Arial" w:hAnsi="Arial" w:cs="Arial"/>
          <w:b/>
          <w:bCs/>
        </w:rPr>
        <w:t>2 December</w:t>
      </w:r>
      <w:r w:rsidR="002E695A" w:rsidRPr="00B91136">
        <w:rPr>
          <w:rFonts w:ascii="Arial" w:hAnsi="Arial" w:cs="Arial"/>
          <w:b/>
        </w:rPr>
        <w:t xml:space="preserve"> </w:t>
      </w:r>
      <w:r w:rsidR="009F02AE">
        <w:rPr>
          <w:rFonts w:ascii="Arial" w:hAnsi="Arial" w:cs="Arial"/>
          <w:b/>
        </w:rPr>
        <w:t>2019</w:t>
      </w:r>
      <w:r w:rsidR="004818D9" w:rsidRPr="0021013A">
        <w:rPr>
          <w:rFonts w:ascii="Arial" w:hAnsi="Arial" w:cs="Arial"/>
          <w:b/>
        </w:rPr>
        <w:t xml:space="preserve"> </w:t>
      </w:r>
      <w:r w:rsidRPr="0021013A">
        <w:rPr>
          <w:rFonts w:ascii="Arial" w:hAnsi="Arial" w:cs="Arial"/>
          <w:b/>
        </w:rPr>
        <w:t>at</w:t>
      </w:r>
      <w:r w:rsidR="007D5653">
        <w:rPr>
          <w:rFonts w:ascii="Arial" w:hAnsi="Arial" w:cs="Arial"/>
          <w:b/>
        </w:rPr>
        <w:t xml:space="preserve"> </w:t>
      </w:r>
      <w:r w:rsidR="00E13EAF" w:rsidRPr="00E13EAF">
        <w:rPr>
          <w:rFonts w:ascii="Arial" w:hAnsi="Arial" w:cs="Arial"/>
          <w:b/>
          <w:highlight w:val="yellow"/>
          <w:u w:val="double"/>
        </w:rPr>
        <w:t>6:15pm</w:t>
      </w:r>
    </w:p>
    <w:p w14:paraId="39E405C7" w14:textId="77777777" w:rsidR="000C0E7A" w:rsidRDefault="000C0E7A" w:rsidP="007A2973">
      <w:pPr>
        <w:rPr>
          <w:rFonts w:ascii="Arial" w:hAnsi="Arial" w:cs="Arial"/>
          <w:b/>
          <w:u w:val="double"/>
        </w:rPr>
      </w:pPr>
    </w:p>
    <w:p w14:paraId="7BBE6454" w14:textId="77777777" w:rsidR="000C0E7A" w:rsidRPr="000C0E7A" w:rsidRDefault="000C0E7A" w:rsidP="007A2973">
      <w:pPr>
        <w:rPr>
          <w:rFonts w:ascii="Arial" w:hAnsi="Arial" w:cs="Arial"/>
          <w:i/>
        </w:rPr>
      </w:pPr>
      <w:r>
        <w:rPr>
          <w:rFonts w:ascii="Arial" w:hAnsi="Arial" w:cs="Arial"/>
          <w:i/>
        </w:rPr>
        <w:t>Members of the public are cordially invited to attend this meeting</w:t>
      </w:r>
    </w:p>
    <w:p w14:paraId="521BDDD4" w14:textId="77777777" w:rsidR="007A2973" w:rsidRDefault="007A2973" w:rsidP="007A2973">
      <w:pPr>
        <w:outlineLvl w:val="0"/>
        <w:rPr>
          <w:rFonts w:ascii="Arial" w:hAnsi="Arial" w:cs="Arial"/>
          <w:b/>
          <w:bCs/>
          <w:i/>
          <w:iCs/>
          <w:sz w:val="16"/>
          <w:szCs w:val="16"/>
        </w:rPr>
      </w:pPr>
    </w:p>
    <w:p w14:paraId="1219FCD6" w14:textId="77777777" w:rsidR="007A2973" w:rsidRPr="00B438A7" w:rsidRDefault="007A2973" w:rsidP="007A2973">
      <w:pPr>
        <w:rPr>
          <w:rFonts w:ascii="Arial" w:hAnsi="Arial" w:cs="Arial"/>
          <w:b/>
        </w:rPr>
      </w:pPr>
      <w:r>
        <w:rPr>
          <w:rFonts w:ascii="Arial" w:hAnsi="Arial" w:cs="Arial"/>
          <w:b/>
          <w:sz w:val="32"/>
          <w:szCs w:val="32"/>
        </w:rPr>
        <w:t>AGENDA</w:t>
      </w:r>
    </w:p>
    <w:p w14:paraId="0A056A06" w14:textId="77777777" w:rsidR="007A2973" w:rsidRDefault="007A2973" w:rsidP="007A2973">
      <w:pPr>
        <w:rPr>
          <w:rFonts w:ascii="Arial" w:hAnsi="Arial" w:cs="Arial"/>
        </w:rPr>
      </w:pPr>
    </w:p>
    <w:p w14:paraId="0CC11836" w14:textId="77777777" w:rsidR="007A2973" w:rsidRPr="0023781E" w:rsidRDefault="007A2973" w:rsidP="007A2973">
      <w:pPr>
        <w:rPr>
          <w:rFonts w:ascii="Arial" w:hAnsi="Arial" w:cs="Arial"/>
          <w:b/>
        </w:rPr>
      </w:pPr>
      <w:r w:rsidRPr="0023781E">
        <w:rPr>
          <w:rFonts w:ascii="Arial" w:hAnsi="Arial" w:cs="Arial"/>
          <w:b/>
        </w:rPr>
        <w:t>1. APOLOGIES</w:t>
      </w:r>
    </w:p>
    <w:p w14:paraId="66CA93A6" w14:textId="77777777" w:rsidR="007A2973" w:rsidRDefault="007A2973" w:rsidP="007A2973">
      <w:pPr>
        <w:rPr>
          <w:rFonts w:ascii="Arial" w:hAnsi="Arial" w:cs="Arial"/>
          <w:sz w:val="16"/>
          <w:szCs w:val="16"/>
        </w:rPr>
      </w:pPr>
    </w:p>
    <w:p w14:paraId="048F44D0" w14:textId="686BF49E" w:rsidR="007A2973" w:rsidRDefault="007A2973" w:rsidP="007A2973">
      <w:pPr>
        <w:rPr>
          <w:rFonts w:ascii="Arial" w:hAnsi="Arial" w:cs="Arial"/>
          <w:b/>
        </w:rPr>
      </w:pPr>
      <w:r>
        <w:rPr>
          <w:rFonts w:ascii="Arial" w:hAnsi="Arial" w:cs="Arial"/>
          <w:b/>
        </w:rPr>
        <w:t>2. DECLARATION OF INTERESTS</w:t>
      </w:r>
    </w:p>
    <w:p w14:paraId="1094526E" w14:textId="252AF132" w:rsidR="00FD0D5D" w:rsidRDefault="00FD0D5D" w:rsidP="007A2973">
      <w:pPr>
        <w:rPr>
          <w:rFonts w:ascii="Arial" w:hAnsi="Arial" w:cs="Arial"/>
          <w:b/>
        </w:rPr>
      </w:pPr>
    </w:p>
    <w:p w14:paraId="7B73DD95" w14:textId="29DC0771" w:rsidR="00FD0D5D" w:rsidRDefault="00FD0D5D" w:rsidP="007A2973">
      <w:pPr>
        <w:rPr>
          <w:rFonts w:ascii="Arial" w:hAnsi="Arial" w:cs="Arial"/>
          <w:b/>
        </w:rPr>
      </w:pPr>
      <w:r>
        <w:rPr>
          <w:rFonts w:ascii="Arial" w:hAnsi="Arial" w:cs="Arial"/>
          <w:b/>
        </w:rPr>
        <w:t>3.  PUBLIC PARTICIPATION</w:t>
      </w:r>
    </w:p>
    <w:p w14:paraId="1754BD6C" w14:textId="77777777" w:rsidR="00FD0D5D" w:rsidRDefault="00FD0D5D" w:rsidP="007A2973">
      <w:pPr>
        <w:rPr>
          <w:rFonts w:ascii="Arial" w:hAnsi="Arial" w:cs="Arial"/>
          <w:b/>
        </w:rPr>
      </w:pPr>
    </w:p>
    <w:p w14:paraId="040B6DF3" w14:textId="3F60F00A" w:rsidR="00FD0D5D" w:rsidRPr="00FD0D5D" w:rsidRDefault="00FD0D5D" w:rsidP="00FD0D5D">
      <w:pPr>
        <w:rPr>
          <w:rFonts w:ascii="Arial" w:hAnsi="Arial" w:cs="Arial"/>
          <w:bCs/>
        </w:rPr>
      </w:pPr>
      <w:r w:rsidRPr="00FD0D5D">
        <w:rPr>
          <w:rFonts w:ascii="Arial" w:hAnsi="Arial" w:cs="Arial"/>
          <w:bCs/>
        </w:rPr>
        <w:t>The Chair to advise the Committee of any items on which members of the public have requested to speak and advise those members of the public present of the details of the Council’s public participation scheme. For those members of the public who have requested to speak, please note, a three-minute time limit applies to each speaker and you will be asked to speak before Councillors debate the issue.</w:t>
      </w:r>
    </w:p>
    <w:p w14:paraId="074F9C8F" w14:textId="77777777" w:rsidR="009F02AE" w:rsidRDefault="009F02AE" w:rsidP="007A2973">
      <w:pPr>
        <w:rPr>
          <w:rFonts w:ascii="Arial" w:hAnsi="Arial" w:cs="Arial"/>
          <w:b/>
        </w:rPr>
      </w:pPr>
    </w:p>
    <w:p w14:paraId="1435C7E2" w14:textId="74423F5A" w:rsidR="009F02AE" w:rsidRDefault="00FD0D5D" w:rsidP="009F02AE">
      <w:pPr>
        <w:rPr>
          <w:rFonts w:ascii="Arial" w:hAnsi="Arial" w:cs="Arial"/>
          <w:b/>
        </w:rPr>
      </w:pPr>
      <w:r>
        <w:rPr>
          <w:rFonts w:ascii="Arial" w:hAnsi="Arial" w:cs="Arial"/>
          <w:b/>
        </w:rPr>
        <w:t>4</w:t>
      </w:r>
      <w:r w:rsidR="009F02AE">
        <w:rPr>
          <w:rFonts w:ascii="Arial" w:hAnsi="Arial" w:cs="Arial"/>
          <w:b/>
        </w:rPr>
        <w:t>. APPLICATIONS TO BE DETERMINED BY TOWN COUNCIL:</w:t>
      </w:r>
    </w:p>
    <w:p w14:paraId="517F123D" w14:textId="77777777" w:rsidR="002F3D33" w:rsidRDefault="002F3D33" w:rsidP="009F02AE">
      <w:pPr>
        <w:rPr>
          <w:rFonts w:ascii="Arial" w:hAnsi="Arial" w:cs="Arial"/>
          <w:b/>
        </w:rPr>
      </w:pPr>
    </w:p>
    <w:p w14:paraId="00E20D3D" w14:textId="3B69B1D0" w:rsidR="00FD0D5D" w:rsidRPr="007A1AF4" w:rsidRDefault="007A1AF4" w:rsidP="007A1AF4">
      <w:pPr>
        <w:rPr>
          <w:rFonts w:ascii="Arial" w:hAnsi="Arial" w:cs="Arial"/>
        </w:rPr>
      </w:pPr>
      <w:r w:rsidRPr="007A1AF4">
        <w:rPr>
          <w:rFonts w:ascii="Arial" w:hAnsi="Arial" w:cs="Arial"/>
        </w:rPr>
        <w:t>(a</w:t>
      </w:r>
      <w:r>
        <w:rPr>
          <w:rFonts w:ascii="Arial" w:hAnsi="Arial" w:cs="Arial"/>
        </w:rPr>
        <w:t xml:space="preserve">) </w:t>
      </w:r>
      <w:r w:rsidR="002017CE" w:rsidRPr="007A1AF4">
        <w:rPr>
          <w:rFonts w:ascii="Arial" w:hAnsi="Arial" w:cs="Arial"/>
        </w:rPr>
        <w:t xml:space="preserve">Erection of first floor rear extension and installation of rear dormer at 51 Tone Hill, </w:t>
      </w:r>
      <w:proofErr w:type="spellStart"/>
      <w:r w:rsidR="002017CE" w:rsidRPr="007A1AF4">
        <w:rPr>
          <w:rFonts w:ascii="Arial" w:hAnsi="Arial" w:cs="Arial"/>
        </w:rPr>
        <w:t>Tonedale</w:t>
      </w:r>
      <w:proofErr w:type="spellEnd"/>
      <w:r w:rsidR="002017CE" w:rsidRPr="007A1AF4">
        <w:rPr>
          <w:rFonts w:ascii="Arial" w:hAnsi="Arial" w:cs="Arial"/>
        </w:rPr>
        <w:t>, Wellington (43/19/0098)</w:t>
      </w:r>
    </w:p>
    <w:p w14:paraId="279B2416" w14:textId="60D7448A" w:rsidR="007A1AF4" w:rsidRDefault="007A1AF4" w:rsidP="007A1AF4"/>
    <w:p w14:paraId="03E0FB30" w14:textId="77777777" w:rsidR="007A1AF4" w:rsidRPr="007A1AF4" w:rsidRDefault="007A1AF4" w:rsidP="007A1AF4">
      <w:pPr>
        <w:rPr>
          <w:rFonts w:ascii="Arial" w:hAnsi="Arial" w:cs="Arial"/>
        </w:rPr>
      </w:pPr>
      <w:r>
        <w:rPr>
          <w:rFonts w:ascii="Arial" w:hAnsi="Arial" w:cs="Arial"/>
        </w:rPr>
        <w:t xml:space="preserve">(b)  </w:t>
      </w:r>
      <w:r w:rsidRPr="007A1AF4">
        <w:rPr>
          <w:rFonts w:ascii="Arial" w:hAnsi="Arial" w:cs="Arial"/>
        </w:rPr>
        <w:t>Erection of first floor rear extension at 47 Oakfield Park, Wellington</w:t>
      </w:r>
    </w:p>
    <w:p w14:paraId="7187E9C4" w14:textId="13F72029" w:rsidR="007A1AF4" w:rsidRPr="007A1AF4" w:rsidRDefault="007A1AF4" w:rsidP="007A1AF4">
      <w:pPr>
        <w:rPr>
          <w:rFonts w:ascii="Arial" w:hAnsi="Arial" w:cs="Arial"/>
        </w:rPr>
      </w:pPr>
      <w:r w:rsidRPr="007A1AF4">
        <w:rPr>
          <w:rFonts w:ascii="Arial" w:hAnsi="Arial" w:cs="Arial"/>
        </w:rPr>
        <w:t>(Amended scheme to 43/19/0078)</w:t>
      </w:r>
      <w:r>
        <w:rPr>
          <w:rFonts w:ascii="Arial" w:hAnsi="Arial" w:cs="Arial"/>
        </w:rPr>
        <w:t xml:space="preserve"> (</w:t>
      </w:r>
      <w:r w:rsidRPr="007A1AF4">
        <w:rPr>
          <w:rFonts w:ascii="Arial" w:hAnsi="Arial" w:cs="Arial"/>
        </w:rPr>
        <w:t>43/19/0100</w:t>
      </w:r>
      <w:r>
        <w:rPr>
          <w:rFonts w:ascii="Arial" w:hAnsi="Arial" w:cs="Arial"/>
        </w:rPr>
        <w:t>)</w:t>
      </w:r>
    </w:p>
    <w:p w14:paraId="4D8B81DD" w14:textId="7B06BFD5" w:rsidR="00FA7E71" w:rsidRPr="00FA7E71" w:rsidRDefault="00FA7E71" w:rsidP="00CB4AAF">
      <w:pPr>
        <w:rPr>
          <w:rFonts w:ascii="Arial" w:hAnsi="Arial" w:cs="Arial"/>
        </w:rPr>
      </w:pPr>
    </w:p>
    <w:p w14:paraId="3DA0C335" w14:textId="77777777" w:rsidR="00B91136" w:rsidRDefault="00B91136" w:rsidP="00B7747F">
      <w:pPr>
        <w:rPr>
          <w:rFonts w:ascii="Arial" w:hAnsi="Arial" w:cs="Arial"/>
          <w:b/>
        </w:rPr>
      </w:pPr>
    </w:p>
    <w:p w14:paraId="3C7F37CD" w14:textId="0AC32EA6" w:rsidR="00B7747F" w:rsidRDefault="00FD0D5D" w:rsidP="00B7747F">
      <w:pPr>
        <w:rPr>
          <w:rFonts w:ascii="Arial" w:hAnsi="Arial" w:cs="Arial"/>
          <w:b/>
        </w:rPr>
      </w:pPr>
      <w:r>
        <w:rPr>
          <w:rFonts w:ascii="Arial" w:hAnsi="Arial" w:cs="Arial"/>
          <w:b/>
        </w:rPr>
        <w:t>5</w:t>
      </w:r>
      <w:r w:rsidR="007A2973">
        <w:rPr>
          <w:rFonts w:ascii="Arial" w:hAnsi="Arial" w:cs="Arial"/>
          <w:b/>
        </w:rPr>
        <w:t>. TO CONSIDER WHAT COMMENTS TO MAKE ON THE FOLLOWING APPLICATIONS THA</w:t>
      </w:r>
      <w:r w:rsidR="00F76591">
        <w:rPr>
          <w:rFonts w:ascii="Arial" w:hAnsi="Arial" w:cs="Arial"/>
          <w:b/>
        </w:rPr>
        <w:t xml:space="preserve">T WILL BE DETERMINED BY SOMERSET WEST AND TAUNTON </w:t>
      </w:r>
      <w:r w:rsidR="007A2973">
        <w:rPr>
          <w:rFonts w:ascii="Arial" w:hAnsi="Arial" w:cs="Arial"/>
          <w:b/>
        </w:rPr>
        <w:t>COUNCIL OR SOMERSET COUNTY COUNCIL:</w:t>
      </w:r>
    </w:p>
    <w:p w14:paraId="7CE13A31" w14:textId="67826A3A" w:rsidR="008E5052" w:rsidRDefault="008E5052" w:rsidP="00B7747F">
      <w:pPr>
        <w:rPr>
          <w:rFonts w:ascii="Arial" w:hAnsi="Arial" w:cs="Arial"/>
          <w:b/>
        </w:rPr>
      </w:pPr>
    </w:p>
    <w:p w14:paraId="113219CD" w14:textId="5F9FB38D" w:rsidR="008E5052" w:rsidRPr="002017CE" w:rsidRDefault="002017CE" w:rsidP="002017CE">
      <w:pPr>
        <w:rPr>
          <w:rFonts w:ascii="Arial" w:hAnsi="Arial" w:cs="Arial"/>
          <w:bCs/>
        </w:rPr>
      </w:pPr>
      <w:r w:rsidRPr="002017CE">
        <w:rPr>
          <w:rFonts w:ascii="Arial" w:hAnsi="Arial" w:cs="Arial"/>
          <w:bCs/>
        </w:rPr>
        <w:t>(a</w:t>
      </w:r>
      <w:r>
        <w:rPr>
          <w:rFonts w:ascii="Arial" w:hAnsi="Arial" w:cs="Arial"/>
          <w:bCs/>
        </w:rPr>
        <w:t xml:space="preserve">) </w:t>
      </w:r>
      <w:r w:rsidRPr="002017CE">
        <w:rPr>
          <w:rFonts w:ascii="Arial" w:hAnsi="Arial" w:cs="Arial"/>
          <w:bCs/>
        </w:rPr>
        <w:t xml:space="preserve">Erection of storage building to side elevation of Fox Bros &amp; Co, 11 </w:t>
      </w:r>
      <w:proofErr w:type="spellStart"/>
      <w:r w:rsidRPr="002017CE">
        <w:rPr>
          <w:rFonts w:ascii="Arial" w:hAnsi="Arial" w:cs="Arial"/>
          <w:bCs/>
        </w:rPr>
        <w:t>Wardleworth</w:t>
      </w:r>
      <w:proofErr w:type="spellEnd"/>
      <w:r w:rsidRPr="002017CE">
        <w:rPr>
          <w:rFonts w:ascii="Arial" w:hAnsi="Arial" w:cs="Arial"/>
          <w:bCs/>
        </w:rPr>
        <w:t xml:space="preserve"> Way, Wellington (43/19/0096)</w:t>
      </w:r>
    </w:p>
    <w:p w14:paraId="5BDBFE85" w14:textId="77777777" w:rsidR="002017CE" w:rsidRPr="002017CE" w:rsidRDefault="002017CE" w:rsidP="002017CE"/>
    <w:p w14:paraId="543C966B" w14:textId="2195B046" w:rsidR="00E40F74" w:rsidRDefault="008E5052" w:rsidP="002017CE">
      <w:pPr>
        <w:rPr>
          <w:rFonts w:ascii="Arial" w:hAnsi="Arial" w:cs="Arial"/>
          <w:bCs/>
        </w:rPr>
      </w:pPr>
      <w:r w:rsidRPr="008E5052">
        <w:rPr>
          <w:rFonts w:ascii="Arial" w:hAnsi="Arial" w:cs="Arial"/>
          <w:bCs/>
        </w:rPr>
        <w:lastRenderedPageBreak/>
        <w:t xml:space="preserve">(b)  </w:t>
      </w:r>
      <w:r w:rsidR="002017CE" w:rsidRPr="002017CE">
        <w:rPr>
          <w:rFonts w:ascii="Arial" w:hAnsi="Arial" w:cs="Arial"/>
          <w:bCs/>
        </w:rPr>
        <w:t>Erection of single storey extension to rear with the cladding of part of</w:t>
      </w:r>
      <w:r w:rsidR="002017CE">
        <w:rPr>
          <w:rFonts w:ascii="Arial" w:hAnsi="Arial" w:cs="Arial"/>
          <w:bCs/>
        </w:rPr>
        <w:t xml:space="preserve"> </w:t>
      </w:r>
      <w:r w:rsidR="002017CE" w:rsidRPr="002017CE">
        <w:rPr>
          <w:rFonts w:ascii="Arial" w:hAnsi="Arial" w:cs="Arial"/>
          <w:bCs/>
        </w:rPr>
        <w:t xml:space="preserve">rear </w:t>
      </w:r>
      <w:r w:rsidR="002017CE">
        <w:rPr>
          <w:rFonts w:ascii="Arial" w:hAnsi="Arial" w:cs="Arial"/>
          <w:bCs/>
        </w:rPr>
        <w:t>e</w:t>
      </w:r>
      <w:r w:rsidR="002017CE" w:rsidRPr="002017CE">
        <w:rPr>
          <w:rFonts w:ascii="Arial" w:hAnsi="Arial" w:cs="Arial"/>
          <w:bCs/>
        </w:rPr>
        <w:t>levation with timber at 18 Orchard Close, Lower Westford,</w:t>
      </w:r>
      <w:r w:rsidR="002017CE">
        <w:rPr>
          <w:rFonts w:ascii="Arial" w:hAnsi="Arial" w:cs="Arial"/>
          <w:bCs/>
        </w:rPr>
        <w:t xml:space="preserve"> </w:t>
      </w:r>
      <w:r w:rsidR="002017CE" w:rsidRPr="002017CE">
        <w:rPr>
          <w:rFonts w:ascii="Arial" w:hAnsi="Arial" w:cs="Arial"/>
          <w:bCs/>
        </w:rPr>
        <w:t xml:space="preserve">Wellington (retention of work already undertaken) </w:t>
      </w:r>
      <w:r w:rsidR="002017CE">
        <w:rPr>
          <w:rFonts w:ascii="Arial" w:hAnsi="Arial" w:cs="Arial"/>
          <w:bCs/>
        </w:rPr>
        <w:t>(</w:t>
      </w:r>
      <w:r w:rsidR="002017CE" w:rsidRPr="002017CE">
        <w:rPr>
          <w:rFonts w:ascii="Arial" w:hAnsi="Arial" w:cs="Arial"/>
          <w:bCs/>
        </w:rPr>
        <w:t>43/19/0088</w:t>
      </w:r>
      <w:r w:rsidR="002017CE">
        <w:rPr>
          <w:rFonts w:ascii="Arial" w:hAnsi="Arial" w:cs="Arial"/>
          <w:bCs/>
        </w:rPr>
        <w:t>)</w:t>
      </w:r>
    </w:p>
    <w:p w14:paraId="06984327" w14:textId="1A54DADB" w:rsidR="002951BB" w:rsidRDefault="002951BB" w:rsidP="002017CE">
      <w:pPr>
        <w:rPr>
          <w:rFonts w:ascii="Arial" w:hAnsi="Arial" w:cs="Arial"/>
          <w:bCs/>
        </w:rPr>
      </w:pPr>
    </w:p>
    <w:p w14:paraId="5FDF1B3E" w14:textId="164C7EAF" w:rsidR="002951BB" w:rsidRPr="002951BB" w:rsidRDefault="002951BB" w:rsidP="002951BB">
      <w:pPr>
        <w:rPr>
          <w:rFonts w:ascii="Arial" w:hAnsi="Arial" w:cs="Arial"/>
          <w:bCs/>
        </w:rPr>
      </w:pPr>
      <w:r>
        <w:rPr>
          <w:rFonts w:ascii="Arial" w:hAnsi="Arial" w:cs="Arial"/>
          <w:bCs/>
        </w:rPr>
        <w:t xml:space="preserve">(c)  </w:t>
      </w:r>
      <w:r w:rsidRPr="002951BB">
        <w:rPr>
          <w:rFonts w:ascii="Arial" w:hAnsi="Arial" w:cs="Arial"/>
          <w:bCs/>
        </w:rPr>
        <w:t>Removal of internal wall at 11 High Path, Station Road, Wellington</w:t>
      </w:r>
      <w:r>
        <w:rPr>
          <w:rFonts w:ascii="Arial" w:hAnsi="Arial" w:cs="Arial"/>
          <w:bCs/>
        </w:rPr>
        <w:t xml:space="preserve"> (4</w:t>
      </w:r>
      <w:r w:rsidRPr="002951BB">
        <w:rPr>
          <w:rFonts w:ascii="Arial" w:hAnsi="Arial" w:cs="Arial"/>
          <w:bCs/>
        </w:rPr>
        <w:t>3/19/0097/LB</w:t>
      </w:r>
      <w:r>
        <w:rPr>
          <w:rFonts w:ascii="Arial" w:hAnsi="Arial" w:cs="Arial"/>
          <w:bCs/>
        </w:rPr>
        <w:t>)</w:t>
      </w:r>
    </w:p>
    <w:p w14:paraId="2B9CB03F" w14:textId="0FA4CD6E" w:rsidR="00AB0FEF" w:rsidRDefault="00AB0FEF" w:rsidP="008E5052">
      <w:pPr>
        <w:rPr>
          <w:rFonts w:ascii="Arial" w:hAnsi="Arial" w:cs="Arial"/>
        </w:rPr>
      </w:pPr>
    </w:p>
    <w:p w14:paraId="189E0323" w14:textId="77777777" w:rsidR="002951BB" w:rsidRPr="002951BB" w:rsidRDefault="002951BB" w:rsidP="002951BB">
      <w:pPr>
        <w:rPr>
          <w:rFonts w:ascii="Arial" w:hAnsi="Arial" w:cs="Arial"/>
        </w:rPr>
      </w:pPr>
      <w:r>
        <w:rPr>
          <w:rFonts w:ascii="Arial" w:hAnsi="Arial" w:cs="Arial"/>
        </w:rPr>
        <w:t xml:space="preserve">(d)  </w:t>
      </w:r>
      <w:r w:rsidRPr="002951BB">
        <w:rPr>
          <w:rFonts w:ascii="Arial" w:hAnsi="Arial" w:cs="Arial"/>
        </w:rPr>
        <w:t>Erection of a fence at No 20 Laburnum Road, Wellington (part retention</w:t>
      </w:r>
    </w:p>
    <w:p w14:paraId="1E787455" w14:textId="18CCD71D" w:rsidR="002951BB" w:rsidRDefault="002951BB" w:rsidP="002951BB">
      <w:pPr>
        <w:rPr>
          <w:rFonts w:ascii="Arial" w:hAnsi="Arial" w:cs="Arial"/>
        </w:rPr>
      </w:pPr>
      <w:r w:rsidRPr="002951BB">
        <w:rPr>
          <w:rFonts w:ascii="Arial" w:hAnsi="Arial" w:cs="Arial"/>
        </w:rPr>
        <w:t>of works already undertaken)</w:t>
      </w:r>
      <w:r>
        <w:rPr>
          <w:rFonts w:ascii="Arial" w:hAnsi="Arial" w:cs="Arial"/>
        </w:rPr>
        <w:t xml:space="preserve"> (</w:t>
      </w:r>
      <w:r w:rsidRPr="002951BB">
        <w:rPr>
          <w:rFonts w:ascii="Arial" w:hAnsi="Arial" w:cs="Arial"/>
        </w:rPr>
        <w:t>43/19/0074</w:t>
      </w:r>
      <w:r>
        <w:rPr>
          <w:rFonts w:ascii="Arial" w:hAnsi="Arial" w:cs="Arial"/>
        </w:rPr>
        <w:t>)</w:t>
      </w:r>
    </w:p>
    <w:p w14:paraId="05652BCF" w14:textId="154E677D" w:rsidR="00733748" w:rsidRDefault="00733748" w:rsidP="002951BB">
      <w:pPr>
        <w:rPr>
          <w:rFonts w:ascii="Arial" w:hAnsi="Arial" w:cs="Arial"/>
        </w:rPr>
      </w:pPr>
    </w:p>
    <w:p w14:paraId="313B4428" w14:textId="3CB78C37" w:rsidR="00733748" w:rsidRDefault="00733748" w:rsidP="00733748">
      <w:pPr>
        <w:rPr>
          <w:rFonts w:ascii="Arial" w:hAnsi="Arial" w:cs="Arial"/>
        </w:rPr>
      </w:pPr>
      <w:r>
        <w:rPr>
          <w:rFonts w:ascii="Arial" w:hAnsi="Arial" w:cs="Arial"/>
        </w:rPr>
        <w:t xml:space="preserve">(e)  </w:t>
      </w:r>
      <w:r w:rsidRPr="00733748">
        <w:rPr>
          <w:rFonts w:ascii="Arial" w:hAnsi="Arial" w:cs="Arial"/>
        </w:rPr>
        <w:t>Application to carry out management works to one Walnut tree</w:t>
      </w:r>
      <w:r>
        <w:rPr>
          <w:rFonts w:ascii="Arial" w:hAnsi="Arial" w:cs="Arial"/>
        </w:rPr>
        <w:t xml:space="preserve"> </w:t>
      </w:r>
      <w:r w:rsidRPr="00733748">
        <w:rPr>
          <w:rFonts w:ascii="Arial" w:hAnsi="Arial" w:cs="Arial"/>
        </w:rPr>
        <w:t>included in Taunton Deane Borough (Wellington No.2) Tree</w:t>
      </w:r>
      <w:r>
        <w:rPr>
          <w:rFonts w:ascii="Arial" w:hAnsi="Arial" w:cs="Arial"/>
        </w:rPr>
        <w:t xml:space="preserve"> </w:t>
      </w:r>
      <w:r w:rsidRPr="00733748">
        <w:rPr>
          <w:rFonts w:ascii="Arial" w:hAnsi="Arial" w:cs="Arial"/>
        </w:rPr>
        <w:t>Preservation Order 1999 at Dukes Court, Bulford, Wellington (TD840)</w:t>
      </w:r>
      <w:r>
        <w:rPr>
          <w:rFonts w:ascii="Arial" w:hAnsi="Arial" w:cs="Arial"/>
        </w:rPr>
        <w:t xml:space="preserve"> (</w:t>
      </w:r>
      <w:r w:rsidRPr="00733748">
        <w:rPr>
          <w:rFonts w:ascii="Arial" w:hAnsi="Arial" w:cs="Arial"/>
        </w:rPr>
        <w:t>43/19/0101/T</w:t>
      </w:r>
      <w:r>
        <w:rPr>
          <w:rFonts w:ascii="Arial" w:hAnsi="Arial" w:cs="Arial"/>
        </w:rPr>
        <w:t>)</w:t>
      </w:r>
    </w:p>
    <w:p w14:paraId="688AEF52" w14:textId="350C18B9" w:rsidR="00AE6F6B" w:rsidRDefault="00AE6F6B" w:rsidP="00733748">
      <w:pPr>
        <w:rPr>
          <w:rFonts w:ascii="Arial" w:hAnsi="Arial" w:cs="Arial"/>
        </w:rPr>
      </w:pPr>
    </w:p>
    <w:p w14:paraId="4BDCFC7F" w14:textId="2C2E8B1B" w:rsidR="00AE6F6B" w:rsidRPr="00733748" w:rsidRDefault="00AE6F6B" w:rsidP="00AE6F6B">
      <w:pPr>
        <w:rPr>
          <w:rFonts w:ascii="Arial" w:hAnsi="Arial" w:cs="Arial"/>
        </w:rPr>
      </w:pPr>
      <w:r>
        <w:rPr>
          <w:rFonts w:ascii="Arial" w:hAnsi="Arial" w:cs="Arial"/>
        </w:rPr>
        <w:t xml:space="preserve">(f)  </w:t>
      </w:r>
      <w:r w:rsidRPr="00AE6F6B">
        <w:rPr>
          <w:rFonts w:ascii="Arial" w:hAnsi="Arial" w:cs="Arial"/>
        </w:rPr>
        <w:t xml:space="preserve">Erection of single storey side extension at 3 Wayside, </w:t>
      </w:r>
      <w:proofErr w:type="spellStart"/>
      <w:r w:rsidRPr="00AE6F6B">
        <w:rPr>
          <w:rFonts w:ascii="Arial" w:hAnsi="Arial" w:cs="Arial"/>
        </w:rPr>
        <w:t>Pyles</w:t>
      </w:r>
      <w:proofErr w:type="spellEnd"/>
      <w:r w:rsidRPr="00AE6F6B">
        <w:rPr>
          <w:rFonts w:ascii="Arial" w:hAnsi="Arial" w:cs="Arial"/>
        </w:rPr>
        <w:t xml:space="preserve"> Thorne,</w:t>
      </w:r>
      <w:r>
        <w:rPr>
          <w:rFonts w:ascii="Arial" w:hAnsi="Arial" w:cs="Arial"/>
        </w:rPr>
        <w:t xml:space="preserve"> </w:t>
      </w:r>
      <w:r w:rsidRPr="00AE6F6B">
        <w:rPr>
          <w:rFonts w:ascii="Arial" w:hAnsi="Arial" w:cs="Arial"/>
        </w:rPr>
        <w:t>Wellington</w:t>
      </w:r>
    </w:p>
    <w:p w14:paraId="2AE2881A" w14:textId="32999B30" w:rsidR="00AE6F6B" w:rsidRPr="00AE6F6B" w:rsidRDefault="00AE6F6B" w:rsidP="00AE6F6B">
      <w:pPr>
        <w:rPr>
          <w:rFonts w:ascii="Arial" w:hAnsi="Arial" w:cs="Arial"/>
        </w:rPr>
      </w:pPr>
      <w:r>
        <w:rPr>
          <w:rFonts w:ascii="Arial" w:hAnsi="Arial" w:cs="Arial"/>
        </w:rPr>
        <w:t>(</w:t>
      </w:r>
      <w:r w:rsidRPr="00AE6F6B">
        <w:rPr>
          <w:rFonts w:ascii="Arial" w:hAnsi="Arial" w:cs="Arial"/>
        </w:rPr>
        <w:t>43/19/0102</w:t>
      </w:r>
      <w:r>
        <w:rPr>
          <w:rFonts w:ascii="Arial" w:hAnsi="Arial" w:cs="Arial"/>
        </w:rPr>
        <w:t>)</w:t>
      </w:r>
    </w:p>
    <w:p w14:paraId="3139CD84" w14:textId="77777777" w:rsidR="002951BB" w:rsidRDefault="002951BB" w:rsidP="002951BB">
      <w:pPr>
        <w:rPr>
          <w:rFonts w:ascii="Arial" w:hAnsi="Arial" w:cs="Arial"/>
        </w:rPr>
      </w:pPr>
    </w:p>
    <w:p w14:paraId="04CDA30A" w14:textId="780AE0A2" w:rsidR="009B1A92" w:rsidRPr="005776DE" w:rsidRDefault="009B1A92" w:rsidP="008E5052">
      <w:pPr>
        <w:rPr>
          <w:rFonts w:ascii="Arial" w:hAnsi="Arial" w:cs="Arial"/>
          <w:b/>
          <w:bCs/>
        </w:rPr>
      </w:pPr>
      <w:r w:rsidRPr="005776DE">
        <w:rPr>
          <w:rFonts w:ascii="Arial" w:hAnsi="Arial" w:cs="Arial"/>
          <w:b/>
          <w:bCs/>
        </w:rPr>
        <w:t xml:space="preserve">6.  </w:t>
      </w:r>
      <w:r w:rsidR="005776DE" w:rsidRPr="005776DE">
        <w:rPr>
          <w:rFonts w:ascii="Arial" w:hAnsi="Arial" w:cs="Arial"/>
          <w:b/>
          <w:bCs/>
        </w:rPr>
        <w:t>AN APPEAL HAS BEEN LODGED WITH THE FIRST SECRETARY OF STATE AGAINST THE DECISION OF THE LOCAL PLANNING AUTHORITY TO REFUSE PLANNING PERMISSION FOR THE FOLLOWING APPLICATION:</w:t>
      </w:r>
    </w:p>
    <w:p w14:paraId="12C1E429" w14:textId="77777777" w:rsidR="0043524C" w:rsidRDefault="0043524C" w:rsidP="007A2973">
      <w:pPr>
        <w:rPr>
          <w:rFonts w:ascii="Arial" w:hAnsi="Arial" w:cs="Arial"/>
          <w:b/>
          <w:bCs/>
        </w:rPr>
      </w:pPr>
    </w:p>
    <w:p w14:paraId="38A7A947" w14:textId="2EF4C543" w:rsidR="0043524C" w:rsidRPr="005776DE" w:rsidRDefault="005776DE" w:rsidP="005776DE">
      <w:pPr>
        <w:rPr>
          <w:rFonts w:ascii="Arial" w:hAnsi="Arial" w:cs="Arial"/>
        </w:rPr>
      </w:pPr>
      <w:r w:rsidRPr="005776DE">
        <w:rPr>
          <w:rFonts w:ascii="Arial" w:hAnsi="Arial" w:cs="Arial"/>
        </w:rPr>
        <w:t>(a</w:t>
      </w:r>
      <w:r>
        <w:rPr>
          <w:rFonts w:ascii="Arial" w:hAnsi="Arial" w:cs="Arial"/>
        </w:rPr>
        <w:t xml:space="preserve">) </w:t>
      </w:r>
      <w:r w:rsidRPr="005776DE">
        <w:rPr>
          <w:rFonts w:ascii="Arial" w:hAnsi="Arial" w:cs="Arial"/>
        </w:rPr>
        <w:t>Erection of a two-storey side and front extension at 20 The Brambles, Wellington (43/19/0076)</w:t>
      </w:r>
    </w:p>
    <w:p w14:paraId="5DFDE2C8" w14:textId="77777777" w:rsidR="005776DE" w:rsidRPr="005776DE" w:rsidRDefault="005776DE" w:rsidP="005776DE"/>
    <w:p w14:paraId="1FA9955A" w14:textId="335AACE5" w:rsidR="007A2973" w:rsidRDefault="00F76591" w:rsidP="007A2973">
      <w:pPr>
        <w:rPr>
          <w:rFonts w:ascii="Arial" w:hAnsi="Arial" w:cs="Arial"/>
          <w:b/>
          <w:bCs/>
        </w:rPr>
      </w:pPr>
      <w:r>
        <w:rPr>
          <w:rFonts w:ascii="Arial" w:hAnsi="Arial" w:cs="Arial"/>
          <w:b/>
          <w:bCs/>
        </w:rPr>
        <w:t>Somerset West and Tau</w:t>
      </w:r>
      <w:r w:rsidR="000C0E7A">
        <w:rPr>
          <w:rFonts w:ascii="Arial" w:hAnsi="Arial" w:cs="Arial"/>
          <w:b/>
          <w:bCs/>
        </w:rPr>
        <w:t xml:space="preserve">nton </w:t>
      </w:r>
      <w:r w:rsidR="007A2973">
        <w:rPr>
          <w:rFonts w:ascii="Arial" w:hAnsi="Arial" w:cs="Arial"/>
          <w:b/>
          <w:bCs/>
        </w:rPr>
        <w:t>Council Planning Offi</w:t>
      </w:r>
      <w:r>
        <w:rPr>
          <w:rFonts w:ascii="Arial" w:hAnsi="Arial" w:cs="Arial"/>
          <w:b/>
          <w:bCs/>
        </w:rPr>
        <w:t xml:space="preserve">cer </w:t>
      </w:r>
      <w:r w:rsidR="007A2973">
        <w:rPr>
          <w:rFonts w:ascii="Arial" w:hAnsi="Arial" w:cs="Arial"/>
          <w:b/>
          <w:bCs/>
        </w:rPr>
        <w:t xml:space="preserve">will </w:t>
      </w:r>
      <w:proofErr w:type="gramStart"/>
      <w:r w:rsidR="007A2973">
        <w:rPr>
          <w:rFonts w:ascii="Arial" w:hAnsi="Arial" w:cs="Arial"/>
          <w:b/>
          <w:bCs/>
        </w:rPr>
        <w:t>be in attenda</w:t>
      </w:r>
      <w:r w:rsidR="00330F0F">
        <w:rPr>
          <w:rFonts w:ascii="Arial" w:hAnsi="Arial" w:cs="Arial"/>
          <w:b/>
          <w:bCs/>
        </w:rPr>
        <w:t>nce at</w:t>
      </w:r>
      <w:proofErr w:type="gramEnd"/>
      <w:r w:rsidR="00330F0F">
        <w:rPr>
          <w:rFonts w:ascii="Arial" w:hAnsi="Arial" w:cs="Arial"/>
          <w:b/>
          <w:bCs/>
        </w:rPr>
        <w:t xml:space="preserve"> this meeting</w:t>
      </w:r>
    </w:p>
    <w:p w14:paraId="47D36EFE" w14:textId="77777777" w:rsidR="00DE4826" w:rsidRDefault="00DE4826" w:rsidP="007A2973">
      <w:pPr>
        <w:rPr>
          <w:rFonts w:ascii="Arial" w:hAnsi="Arial" w:cs="Arial"/>
          <w:b/>
          <w:bCs/>
        </w:rPr>
      </w:pPr>
    </w:p>
    <w:p w14:paraId="1555E330" w14:textId="77777777"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14:paraId="1AF964E8" w14:textId="77777777" w:rsidR="00DD01C9" w:rsidRDefault="00DD01C9">
      <w:pPr>
        <w:rPr>
          <w:rFonts w:ascii="Arial" w:hAnsi="Arial" w:cs="Arial"/>
        </w:rPr>
      </w:pPr>
    </w:p>
    <w:p w14:paraId="6CA0E228" w14:textId="77777777" w:rsidR="000C5256" w:rsidRDefault="00BD21E7" w:rsidP="00BD21E7">
      <w:pPr>
        <w:rPr>
          <w:rFonts w:ascii="Arial" w:hAnsi="Arial" w:cs="Arial"/>
        </w:rPr>
      </w:pPr>
      <w:r>
        <w:rPr>
          <w:rFonts w:ascii="Arial" w:hAnsi="Arial" w:cs="Arial"/>
        </w:rPr>
        <w:t xml:space="preserve">Kathryn </w:t>
      </w:r>
      <w:proofErr w:type="spellStart"/>
      <w:r>
        <w:rPr>
          <w:rFonts w:ascii="Arial" w:hAnsi="Arial" w:cs="Arial"/>
        </w:rPr>
        <w:t>Hemensley</w:t>
      </w:r>
      <w:proofErr w:type="spellEnd"/>
      <w:r>
        <w:rPr>
          <w:rFonts w:ascii="Arial" w:hAnsi="Arial" w:cs="Arial"/>
        </w:rPr>
        <w:t xml:space="preserve">, </w:t>
      </w:r>
    </w:p>
    <w:p w14:paraId="73111C7A" w14:textId="77777777" w:rsidR="000C0E7A" w:rsidRDefault="00BD21E7">
      <w:pPr>
        <w:rPr>
          <w:rFonts w:ascii="Arial" w:hAnsi="Arial" w:cs="Arial"/>
        </w:rPr>
      </w:pPr>
      <w:r w:rsidRPr="00BD21E7">
        <w:rPr>
          <w:rFonts w:ascii="Arial" w:hAnsi="Arial" w:cs="Arial"/>
        </w:rPr>
        <w:t>Town Clerk</w:t>
      </w:r>
    </w:p>
    <w:p w14:paraId="727E6F93" w14:textId="05FFA19D" w:rsidR="00515BA1" w:rsidRPr="00B91136" w:rsidRDefault="0030692E">
      <w:pPr>
        <w:rPr>
          <w:rFonts w:ascii="Arial" w:hAnsi="Arial" w:cs="Arial"/>
        </w:rPr>
      </w:pPr>
      <w:r>
        <w:rPr>
          <w:rFonts w:ascii="Arial" w:hAnsi="Arial" w:cs="Arial"/>
        </w:rPr>
        <w:t>25</w:t>
      </w:r>
      <w:bookmarkStart w:id="0" w:name="_GoBack"/>
      <w:bookmarkEnd w:id="0"/>
      <w:r w:rsidR="002017CE">
        <w:rPr>
          <w:rFonts w:ascii="Arial" w:hAnsi="Arial" w:cs="Arial"/>
        </w:rPr>
        <w:t xml:space="preserve"> November</w:t>
      </w:r>
      <w:r w:rsidR="00B91136" w:rsidRPr="00B91136">
        <w:rPr>
          <w:rFonts w:ascii="Arial" w:hAnsi="Arial" w:cs="Arial"/>
        </w:rPr>
        <w:t xml:space="preserve"> 2019</w:t>
      </w:r>
    </w:p>
    <w:p w14:paraId="778B52F5" w14:textId="77777777" w:rsidR="004B5FB1" w:rsidRDefault="004B5FB1">
      <w:pPr>
        <w:rPr>
          <w:rFonts w:ascii="Arial" w:hAnsi="Arial" w:cs="Arial"/>
          <w:b/>
        </w:rPr>
      </w:pPr>
    </w:p>
    <w:p w14:paraId="36FA8B3F" w14:textId="77777777" w:rsidR="004B5FB1" w:rsidRDefault="004B5FB1">
      <w:pPr>
        <w:rPr>
          <w:rFonts w:ascii="Arial" w:hAnsi="Arial" w:cs="Arial"/>
          <w:b/>
        </w:rPr>
      </w:pPr>
    </w:p>
    <w:sectPr w:rsidR="004B5FB1"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2465"/>
    <w:multiLevelType w:val="hybridMultilevel"/>
    <w:tmpl w:val="4A7A8CF4"/>
    <w:lvl w:ilvl="0" w:tplc="72EC4E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1690E"/>
    <w:multiLevelType w:val="hybridMultilevel"/>
    <w:tmpl w:val="BBCAAD3E"/>
    <w:lvl w:ilvl="0" w:tplc="F8848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F0E90"/>
    <w:multiLevelType w:val="hybridMultilevel"/>
    <w:tmpl w:val="4A08663A"/>
    <w:lvl w:ilvl="0" w:tplc="26828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01B04"/>
    <w:multiLevelType w:val="hybridMultilevel"/>
    <w:tmpl w:val="EB327144"/>
    <w:lvl w:ilvl="0" w:tplc="54F47D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6566D9"/>
    <w:multiLevelType w:val="hybridMultilevel"/>
    <w:tmpl w:val="37A4E1AE"/>
    <w:lvl w:ilvl="0" w:tplc="D1D0A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507A80"/>
    <w:multiLevelType w:val="hybridMultilevel"/>
    <w:tmpl w:val="795AEEF4"/>
    <w:lvl w:ilvl="0" w:tplc="52667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B77314"/>
    <w:multiLevelType w:val="hybridMultilevel"/>
    <w:tmpl w:val="1840BA34"/>
    <w:lvl w:ilvl="0" w:tplc="DF0ED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C57BC"/>
    <w:multiLevelType w:val="hybridMultilevel"/>
    <w:tmpl w:val="A44ECBC2"/>
    <w:lvl w:ilvl="0" w:tplc="FCE2FD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11771"/>
    <w:multiLevelType w:val="hybridMultilevel"/>
    <w:tmpl w:val="301E4602"/>
    <w:lvl w:ilvl="0" w:tplc="C44AD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65609"/>
    <w:multiLevelType w:val="hybridMultilevel"/>
    <w:tmpl w:val="10E0CF36"/>
    <w:lvl w:ilvl="0" w:tplc="5D7A9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ED7610"/>
    <w:multiLevelType w:val="hybridMultilevel"/>
    <w:tmpl w:val="3E583B20"/>
    <w:lvl w:ilvl="0" w:tplc="128AA2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140329"/>
    <w:multiLevelType w:val="hybridMultilevel"/>
    <w:tmpl w:val="8D268178"/>
    <w:lvl w:ilvl="0" w:tplc="32AC82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77AE3"/>
    <w:multiLevelType w:val="hybridMultilevel"/>
    <w:tmpl w:val="509A8E0C"/>
    <w:lvl w:ilvl="0" w:tplc="215E5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9650FF"/>
    <w:multiLevelType w:val="hybridMultilevel"/>
    <w:tmpl w:val="57FE21B8"/>
    <w:lvl w:ilvl="0" w:tplc="5A8AB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1"/>
  </w:num>
  <w:num w:numId="5">
    <w:abstractNumId w:val="12"/>
  </w:num>
  <w:num w:numId="6">
    <w:abstractNumId w:val="8"/>
  </w:num>
  <w:num w:numId="7">
    <w:abstractNumId w:val="14"/>
  </w:num>
  <w:num w:numId="8">
    <w:abstractNumId w:val="1"/>
  </w:num>
  <w:num w:numId="9">
    <w:abstractNumId w:val="4"/>
  </w:num>
  <w:num w:numId="10">
    <w:abstractNumId w:val="13"/>
  </w:num>
  <w:num w:numId="11">
    <w:abstractNumId w:val="2"/>
  </w:num>
  <w:num w:numId="12">
    <w:abstractNumId w:val="9"/>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73"/>
    <w:rsid w:val="00000E93"/>
    <w:rsid w:val="0000605C"/>
    <w:rsid w:val="00007B50"/>
    <w:rsid w:val="00011431"/>
    <w:rsid w:val="0001656B"/>
    <w:rsid w:val="000232E8"/>
    <w:rsid w:val="00025864"/>
    <w:rsid w:val="00026296"/>
    <w:rsid w:val="00035DD1"/>
    <w:rsid w:val="00037143"/>
    <w:rsid w:val="0005390B"/>
    <w:rsid w:val="00062C25"/>
    <w:rsid w:val="000633E4"/>
    <w:rsid w:val="0007050C"/>
    <w:rsid w:val="00085698"/>
    <w:rsid w:val="00094A88"/>
    <w:rsid w:val="000A3A9C"/>
    <w:rsid w:val="000B13BC"/>
    <w:rsid w:val="000B2978"/>
    <w:rsid w:val="000B6F2D"/>
    <w:rsid w:val="000C0E7A"/>
    <w:rsid w:val="000C1E92"/>
    <w:rsid w:val="000C5256"/>
    <w:rsid w:val="000C7954"/>
    <w:rsid w:val="000D071F"/>
    <w:rsid w:val="000D4EA3"/>
    <w:rsid w:val="000E15AB"/>
    <w:rsid w:val="000E20E8"/>
    <w:rsid w:val="000E6DE3"/>
    <w:rsid w:val="000E7CC3"/>
    <w:rsid w:val="001024CC"/>
    <w:rsid w:val="0012497A"/>
    <w:rsid w:val="00126F65"/>
    <w:rsid w:val="00132518"/>
    <w:rsid w:val="001341F9"/>
    <w:rsid w:val="0013568A"/>
    <w:rsid w:val="00137BEC"/>
    <w:rsid w:val="00142A10"/>
    <w:rsid w:val="0014491D"/>
    <w:rsid w:val="00147D2F"/>
    <w:rsid w:val="00151A1F"/>
    <w:rsid w:val="00151B00"/>
    <w:rsid w:val="0015228E"/>
    <w:rsid w:val="001607BD"/>
    <w:rsid w:val="00160C5C"/>
    <w:rsid w:val="00161CCD"/>
    <w:rsid w:val="00163C81"/>
    <w:rsid w:val="00172AD7"/>
    <w:rsid w:val="00177B0E"/>
    <w:rsid w:val="001858F7"/>
    <w:rsid w:val="00187AC8"/>
    <w:rsid w:val="00192C9C"/>
    <w:rsid w:val="00193DCD"/>
    <w:rsid w:val="001947DF"/>
    <w:rsid w:val="001963FE"/>
    <w:rsid w:val="001A1D7F"/>
    <w:rsid w:val="001A4451"/>
    <w:rsid w:val="001A58B4"/>
    <w:rsid w:val="001A7F5D"/>
    <w:rsid w:val="001B30DB"/>
    <w:rsid w:val="001B5532"/>
    <w:rsid w:val="001C1014"/>
    <w:rsid w:val="001C6664"/>
    <w:rsid w:val="001D7D2C"/>
    <w:rsid w:val="001E1558"/>
    <w:rsid w:val="001F0242"/>
    <w:rsid w:val="002017CE"/>
    <w:rsid w:val="002070CA"/>
    <w:rsid w:val="00207F56"/>
    <w:rsid w:val="0021013A"/>
    <w:rsid w:val="00224853"/>
    <w:rsid w:val="00230439"/>
    <w:rsid w:val="00231389"/>
    <w:rsid w:val="002339F5"/>
    <w:rsid w:val="0023781E"/>
    <w:rsid w:val="00240D16"/>
    <w:rsid w:val="002416B2"/>
    <w:rsid w:val="00241FDE"/>
    <w:rsid w:val="00247B4C"/>
    <w:rsid w:val="00250E97"/>
    <w:rsid w:val="00252B7E"/>
    <w:rsid w:val="00253278"/>
    <w:rsid w:val="00257961"/>
    <w:rsid w:val="00263396"/>
    <w:rsid w:val="00272FCD"/>
    <w:rsid w:val="0027742D"/>
    <w:rsid w:val="00277D24"/>
    <w:rsid w:val="002840EF"/>
    <w:rsid w:val="00286368"/>
    <w:rsid w:val="00287613"/>
    <w:rsid w:val="002879F6"/>
    <w:rsid w:val="00291E85"/>
    <w:rsid w:val="0029207A"/>
    <w:rsid w:val="002951BB"/>
    <w:rsid w:val="002A2AD3"/>
    <w:rsid w:val="002A2B6B"/>
    <w:rsid w:val="002A3A74"/>
    <w:rsid w:val="002A6D47"/>
    <w:rsid w:val="002B7239"/>
    <w:rsid w:val="002C1A88"/>
    <w:rsid w:val="002D13FE"/>
    <w:rsid w:val="002E695A"/>
    <w:rsid w:val="002F3D33"/>
    <w:rsid w:val="002F5C6B"/>
    <w:rsid w:val="002F62D2"/>
    <w:rsid w:val="00301D87"/>
    <w:rsid w:val="0030692E"/>
    <w:rsid w:val="00312259"/>
    <w:rsid w:val="00312802"/>
    <w:rsid w:val="003227F3"/>
    <w:rsid w:val="00326688"/>
    <w:rsid w:val="003278AB"/>
    <w:rsid w:val="00330F0F"/>
    <w:rsid w:val="00334E3C"/>
    <w:rsid w:val="00347EC9"/>
    <w:rsid w:val="0035676A"/>
    <w:rsid w:val="003601A5"/>
    <w:rsid w:val="003652C7"/>
    <w:rsid w:val="00387685"/>
    <w:rsid w:val="003900F1"/>
    <w:rsid w:val="00394EC8"/>
    <w:rsid w:val="00395783"/>
    <w:rsid w:val="003A0DC4"/>
    <w:rsid w:val="003A4399"/>
    <w:rsid w:val="003A67C2"/>
    <w:rsid w:val="003B1813"/>
    <w:rsid w:val="003C2510"/>
    <w:rsid w:val="003C559D"/>
    <w:rsid w:val="003C7DFA"/>
    <w:rsid w:val="003E05EA"/>
    <w:rsid w:val="003E20BF"/>
    <w:rsid w:val="00400302"/>
    <w:rsid w:val="0042648A"/>
    <w:rsid w:val="004342B1"/>
    <w:rsid w:val="0043524C"/>
    <w:rsid w:val="00437738"/>
    <w:rsid w:val="00441C0A"/>
    <w:rsid w:val="0044387F"/>
    <w:rsid w:val="004470D6"/>
    <w:rsid w:val="0044768F"/>
    <w:rsid w:val="0045506C"/>
    <w:rsid w:val="00455FA4"/>
    <w:rsid w:val="004614A5"/>
    <w:rsid w:val="00475189"/>
    <w:rsid w:val="00477AB6"/>
    <w:rsid w:val="004818D9"/>
    <w:rsid w:val="0048372F"/>
    <w:rsid w:val="00483DCC"/>
    <w:rsid w:val="004848A0"/>
    <w:rsid w:val="00493F23"/>
    <w:rsid w:val="004A04DA"/>
    <w:rsid w:val="004A0BA3"/>
    <w:rsid w:val="004A0D85"/>
    <w:rsid w:val="004A1002"/>
    <w:rsid w:val="004A1DC9"/>
    <w:rsid w:val="004A49D5"/>
    <w:rsid w:val="004A5235"/>
    <w:rsid w:val="004A6BD4"/>
    <w:rsid w:val="004B2332"/>
    <w:rsid w:val="004B2433"/>
    <w:rsid w:val="004B5FB1"/>
    <w:rsid w:val="004C45EE"/>
    <w:rsid w:val="004C4FEC"/>
    <w:rsid w:val="004C6EF7"/>
    <w:rsid w:val="004D5478"/>
    <w:rsid w:val="004D7AD6"/>
    <w:rsid w:val="004E12DB"/>
    <w:rsid w:val="004E2F62"/>
    <w:rsid w:val="004F03EA"/>
    <w:rsid w:val="004F0ED5"/>
    <w:rsid w:val="004F669E"/>
    <w:rsid w:val="005032B6"/>
    <w:rsid w:val="00505E88"/>
    <w:rsid w:val="00512213"/>
    <w:rsid w:val="00514D43"/>
    <w:rsid w:val="00515BA1"/>
    <w:rsid w:val="00517976"/>
    <w:rsid w:val="00517B77"/>
    <w:rsid w:val="00540D53"/>
    <w:rsid w:val="005411B9"/>
    <w:rsid w:val="0054512C"/>
    <w:rsid w:val="005501B8"/>
    <w:rsid w:val="00554338"/>
    <w:rsid w:val="00555FCC"/>
    <w:rsid w:val="005608C2"/>
    <w:rsid w:val="00563541"/>
    <w:rsid w:val="00567805"/>
    <w:rsid w:val="00573BC9"/>
    <w:rsid w:val="005774DC"/>
    <w:rsid w:val="005776DE"/>
    <w:rsid w:val="00582824"/>
    <w:rsid w:val="00584BAB"/>
    <w:rsid w:val="00586EB5"/>
    <w:rsid w:val="005910E9"/>
    <w:rsid w:val="00594723"/>
    <w:rsid w:val="005A529E"/>
    <w:rsid w:val="005B1C52"/>
    <w:rsid w:val="005B5097"/>
    <w:rsid w:val="005B7F2D"/>
    <w:rsid w:val="005C0A47"/>
    <w:rsid w:val="005C1A1B"/>
    <w:rsid w:val="005C2CE2"/>
    <w:rsid w:val="005D5D70"/>
    <w:rsid w:val="005F1982"/>
    <w:rsid w:val="005F5E26"/>
    <w:rsid w:val="00600D5C"/>
    <w:rsid w:val="00617A8E"/>
    <w:rsid w:val="006257ED"/>
    <w:rsid w:val="006300F3"/>
    <w:rsid w:val="00632199"/>
    <w:rsid w:val="00632B52"/>
    <w:rsid w:val="00635195"/>
    <w:rsid w:val="00644726"/>
    <w:rsid w:val="00645E16"/>
    <w:rsid w:val="0064736F"/>
    <w:rsid w:val="00651CDA"/>
    <w:rsid w:val="0065775B"/>
    <w:rsid w:val="00660A74"/>
    <w:rsid w:val="006622DE"/>
    <w:rsid w:val="00664AA6"/>
    <w:rsid w:val="00671A74"/>
    <w:rsid w:val="006734D2"/>
    <w:rsid w:val="00693327"/>
    <w:rsid w:val="006B233B"/>
    <w:rsid w:val="006B5A55"/>
    <w:rsid w:val="006C34F6"/>
    <w:rsid w:val="006C5F64"/>
    <w:rsid w:val="006C65D6"/>
    <w:rsid w:val="006C7ACC"/>
    <w:rsid w:val="006E201D"/>
    <w:rsid w:val="006E20A1"/>
    <w:rsid w:val="006E2125"/>
    <w:rsid w:val="006F13F9"/>
    <w:rsid w:val="006F323F"/>
    <w:rsid w:val="006F5A5F"/>
    <w:rsid w:val="006F7201"/>
    <w:rsid w:val="0070532B"/>
    <w:rsid w:val="007067C8"/>
    <w:rsid w:val="00706C27"/>
    <w:rsid w:val="00706C7A"/>
    <w:rsid w:val="007141E8"/>
    <w:rsid w:val="00725487"/>
    <w:rsid w:val="00733748"/>
    <w:rsid w:val="00734EAA"/>
    <w:rsid w:val="00737E2B"/>
    <w:rsid w:val="00741825"/>
    <w:rsid w:val="00752E7B"/>
    <w:rsid w:val="00761553"/>
    <w:rsid w:val="00773A8F"/>
    <w:rsid w:val="00773DEE"/>
    <w:rsid w:val="00780340"/>
    <w:rsid w:val="007850B6"/>
    <w:rsid w:val="00785107"/>
    <w:rsid w:val="007907BF"/>
    <w:rsid w:val="00790817"/>
    <w:rsid w:val="007A1AF4"/>
    <w:rsid w:val="007A223D"/>
    <w:rsid w:val="007A2973"/>
    <w:rsid w:val="007A328A"/>
    <w:rsid w:val="007A53BA"/>
    <w:rsid w:val="007A5C35"/>
    <w:rsid w:val="007A7A2F"/>
    <w:rsid w:val="007B0761"/>
    <w:rsid w:val="007C0189"/>
    <w:rsid w:val="007D3996"/>
    <w:rsid w:val="007D5653"/>
    <w:rsid w:val="007E4646"/>
    <w:rsid w:val="00805F3F"/>
    <w:rsid w:val="00813430"/>
    <w:rsid w:val="00813E2B"/>
    <w:rsid w:val="00815A8C"/>
    <w:rsid w:val="008170BB"/>
    <w:rsid w:val="008177D9"/>
    <w:rsid w:val="0082385E"/>
    <w:rsid w:val="00824732"/>
    <w:rsid w:val="008323A6"/>
    <w:rsid w:val="00842675"/>
    <w:rsid w:val="00843204"/>
    <w:rsid w:val="0084747F"/>
    <w:rsid w:val="008502CB"/>
    <w:rsid w:val="00853A30"/>
    <w:rsid w:val="00855247"/>
    <w:rsid w:val="008676F8"/>
    <w:rsid w:val="0087034D"/>
    <w:rsid w:val="00870FF3"/>
    <w:rsid w:val="00871CA9"/>
    <w:rsid w:val="00875B62"/>
    <w:rsid w:val="00880402"/>
    <w:rsid w:val="00884FF6"/>
    <w:rsid w:val="00892EE1"/>
    <w:rsid w:val="0089441F"/>
    <w:rsid w:val="008A7CBF"/>
    <w:rsid w:val="008B0A87"/>
    <w:rsid w:val="008B4949"/>
    <w:rsid w:val="008B5E11"/>
    <w:rsid w:val="008C39C9"/>
    <w:rsid w:val="008C3FB1"/>
    <w:rsid w:val="008D1BB4"/>
    <w:rsid w:val="008D4034"/>
    <w:rsid w:val="008E1DBC"/>
    <w:rsid w:val="008E4A54"/>
    <w:rsid w:val="008E5052"/>
    <w:rsid w:val="008E6EE6"/>
    <w:rsid w:val="008F363C"/>
    <w:rsid w:val="008F5020"/>
    <w:rsid w:val="00904838"/>
    <w:rsid w:val="00912124"/>
    <w:rsid w:val="00912EC3"/>
    <w:rsid w:val="00914C68"/>
    <w:rsid w:val="0092578C"/>
    <w:rsid w:val="00930FCA"/>
    <w:rsid w:val="0093501D"/>
    <w:rsid w:val="00936725"/>
    <w:rsid w:val="0095365E"/>
    <w:rsid w:val="009540BC"/>
    <w:rsid w:val="00954E8B"/>
    <w:rsid w:val="009564BB"/>
    <w:rsid w:val="00965559"/>
    <w:rsid w:val="009706A1"/>
    <w:rsid w:val="00973B80"/>
    <w:rsid w:val="009955F5"/>
    <w:rsid w:val="00996195"/>
    <w:rsid w:val="009B03AB"/>
    <w:rsid w:val="009B1A92"/>
    <w:rsid w:val="009B6765"/>
    <w:rsid w:val="009D7C35"/>
    <w:rsid w:val="009D7E40"/>
    <w:rsid w:val="009F02AE"/>
    <w:rsid w:val="009F1321"/>
    <w:rsid w:val="009F69ED"/>
    <w:rsid w:val="00A01818"/>
    <w:rsid w:val="00A07658"/>
    <w:rsid w:val="00A14D89"/>
    <w:rsid w:val="00A24CDD"/>
    <w:rsid w:val="00A2507E"/>
    <w:rsid w:val="00A32182"/>
    <w:rsid w:val="00A3281D"/>
    <w:rsid w:val="00A43646"/>
    <w:rsid w:val="00A50E8F"/>
    <w:rsid w:val="00A6301A"/>
    <w:rsid w:val="00A64EFB"/>
    <w:rsid w:val="00A712C8"/>
    <w:rsid w:val="00A75AD4"/>
    <w:rsid w:val="00A76488"/>
    <w:rsid w:val="00A8118F"/>
    <w:rsid w:val="00A83300"/>
    <w:rsid w:val="00A840CE"/>
    <w:rsid w:val="00A8425A"/>
    <w:rsid w:val="00A877B9"/>
    <w:rsid w:val="00A9122A"/>
    <w:rsid w:val="00A97D51"/>
    <w:rsid w:val="00AA5ED5"/>
    <w:rsid w:val="00AB08BA"/>
    <w:rsid w:val="00AB0FEF"/>
    <w:rsid w:val="00AB7C59"/>
    <w:rsid w:val="00AC0BEE"/>
    <w:rsid w:val="00AC0E99"/>
    <w:rsid w:val="00AD11BA"/>
    <w:rsid w:val="00AD5EA8"/>
    <w:rsid w:val="00AE0F1F"/>
    <w:rsid w:val="00AE1C66"/>
    <w:rsid w:val="00AE6F6B"/>
    <w:rsid w:val="00AF4BA6"/>
    <w:rsid w:val="00B0410D"/>
    <w:rsid w:val="00B21401"/>
    <w:rsid w:val="00B22D70"/>
    <w:rsid w:val="00B2671D"/>
    <w:rsid w:val="00B26E7D"/>
    <w:rsid w:val="00B31C2E"/>
    <w:rsid w:val="00B438A7"/>
    <w:rsid w:val="00B43F9C"/>
    <w:rsid w:val="00B53A4E"/>
    <w:rsid w:val="00B548E3"/>
    <w:rsid w:val="00B63117"/>
    <w:rsid w:val="00B746D3"/>
    <w:rsid w:val="00B7747F"/>
    <w:rsid w:val="00B8349B"/>
    <w:rsid w:val="00B84D64"/>
    <w:rsid w:val="00B91136"/>
    <w:rsid w:val="00B91CC2"/>
    <w:rsid w:val="00BA3E33"/>
    <w:rsid w:val="00BA768F"/>
    <w:rsid w:val="00BB6255"/>
    <w:rsid w:val="00BC1685"/>
    <w:rsid w:val="00BC1AD8"/>
    <w:rsid w:val="00BD21E7"/>
    <w:rsid w:val="00BD2A17"/>
    <w:rsid w:val="00BD6256"/>
    <w:rsid w:val="00BD774F"/>
    <w:rsid w:val="00BE13FB"/>
    <w:rsid w:val="00BF50FD"/>
    <w:rsid w:val="00BF5EF4"/>
    <w:rsid w:val="00C01E56"/>
    <w:rsid w:val="00C04EA1"/>
    <w:rsid w:val="00C0567F"/>
    <w:rsid w:val="00C0611F"/>
    <w:rsid w:val="00C10853"/>
    <w:rsid w:val="00C14B08"/>
    <w:rsid w:val="00C14DCC"/>
    <w:rsid w:val="00C1708C"/>
    <w:rsid w:val="00C21A2F"/>
    <w:rsid w:val="00C24617"/>
    <w:rsid w:val="00C30F9A"/>
    <w:rsid w:val="00C31DDF"/>
    <w:rsid w:val="00C34F0B"/>
    <w:rsid w:val="00C379BD"/>
    <w:rsid w:val="00C4235A"/>
    <w:rsid w:val="00C43B0C"/>
    <w:rsid w:val="00C44308"/>
    <w:rsid w:val="00C4479F"/>
    <w:rsid w:val="00C51E4F"/>
    <w:rsid w:val="00C6361F"/>
    <w:rsid w:val="00C65C00"/>
    <w:rsid w:val="00C66751"/>
    <w:rsid w:val="00C725A1"/>
    <w:rsid w:val="00C72607"/>
    <w:rsid w:val="00C76989"/>
    <w:rsid w:val="00C83A0F"/>
    <w:rsid w:val="00C83FAC"/>
    <w:rsid w:val="00C85625"/>
    <w:rsid w:val="00C927B9"/>
    <w:rsid w:val="00C93BD3"/>
    <w:rsid w:val="00CA046E"/>
    <w:rsid w:val="00CA307C"/>
    <w:rsid w:val="00CA30A7"/>
    <w:rsid w:val="00CA4691"/>
    <w:rsid w:val="00CA4B7B"/>
    <w:rsid w:val="00CB14EE"/>
    <w:rsid w:val="00CB39FF"/>
    <w:rsid w:val="00CB4AAF"/>
    <w:rsid w:val="00CC1311"/>
    <w:rsid w:val="00CC4333"/>
    <w:rsid w:val="00CC4764"/>
    <w:rsid w:val="00CC5CA7"/>
    <w:rsid w:val="00CD0176"/>
    <w:rsid w:val="00CD03F8"/>
    <w:rsid w:val="00CD25AD"/>
    <w:rsid w:val="00CD2C8E"/>
    <w:rsid w:val="00CD40C9"/>
    <w:rsid w:val="00CD746D"/>
    <w:rsid w:val="00CF350D"/>
    <w:rsid w:val="00CF5706"/>
    <w:rsid w:val="00D0157E"/>
    <w:rsid w:val="00D10150"/>
    <w:rsid w:val="00D2356A"/>
    <w:rsid w:val="00D257BC"/>
    <w:rsid w:val="00D314A2"/>
    <w:rsid w:val="00D34902"/>
    <w:rsid w:val="00D3771A"/>
    <w:rsid w:val="00D424BF"/>
    <w:rsid w:val="00D55B4A"/>
    <w:rsid w:val="00D60C73"/>
    <w:rsid w:val="00D6203B"/>
    <w:rsid w:val="00D65448"/>
    <w:rsid w:val="00D65808"/>
    <w:rsid w:val="00D66BD9"/>
    <w:rsid w:val="00D72EFC"/>
    <w:rsid w:val="00D82B80"/>
    <w:rsid w:val="00D84E6E"/>
    <w:rsid w:val="00D860EE"/>
    <w:rsid w:val="00D941EF"/>
    <w:rsid w:val="00D970D8"/>
    <w:rsid w:val="00DA143B"/>
    <w:rsid w:val="00DA22A8"/>
    <w:rsid w:val="00DA47AD"/>
    <w:rsid w:val="00DC080B"/>
    <w:rsid w:val="00DC46C3"/>
    <w:rsid w:val="00DD01C9"/>
    <w:rsid w:val="00DD5F56"/>
    <w:rsid w:val="00DE2D19"/>
    <w:rsid w:val="00DE40A2"/>
    <w:rsid w:val="00DE4826"/>
    <w:rsid w:val="00DE6C02"/>
    <w:rsid w:val="00DE6F7A"/>
    <w:rsid w:val="00DF3780"/>
    <w:rsid w:val="00E000F0"/>
    <w:rsid w:val="00E03454"/>
    <w:rsid w:val="00E036E8"/>
    <w:rsid w:val="00E1376B"/>
    <w:rsid w:val="00E13EAF"/>
    <w:rsid w:val="00E14981"/>
    <w:rsid w:val="00E16A01"/>
    <w:rsid w:val="00E1708C"/>
    <w:rsid w:val="00E231B5"/>
    <w:rsid w:val="00E24F60"/>
    <w:rsid w:val="00E32DC5"/>
    <w:rsid w:val="00E33935"/>
    <w:rsid w:val="00E36AC5"/>
    <w:rsid w:val="00E37C70"/>
    <w:rsid w:val="00E40F74"/>
    <w:rsid w:val="00E43A1E"/>
    <w:rsid w:val="00E562BD"/>
    <w:rsid w:val="00E618F6"/>
    <w:rsid w:val="00E628A1"/>
    <w:rsid w:val="00E635AA"/>
    <w:rsid w:val="00E6564D"/>
    <w:rsid w:val="00E72796"/>
    <w:rsid w:val="00E738B7"/>
    <w:rsid w:val="00E73C25"/>
    <w:rsid w:val="00E76D28"/>
    <w:rsid w:val="00E8166F"/>
    <w:rsid w:val="00E85031"/>
    <w:rsid w:val="00E85E59"/>
    <w:rsid w:val="00E90CF3"/>
    <w:rsid w:val="00E9196B"/>
    <w:rsid w:val="00E97BE7"/>
    <w:rsid w:val="00EA1F0B"/>
    <w:rsid w:val="00EA4626"/>
    <w:rsid w:val="00EA610F"/>
    <w:rsid w:val="00EA74D0"/>
    <w:rsid w:val="00EC0409"/>
    <w:rsid w:val="00EC42FB"/>
    <w:rsid w:val="00ED22A6"/>
    <w:rsid w:val="00ED3049"/>
    <w:rsid w:val="00ED50DA"/>
    <w:rsid w:val="00EE3E0C"/>
    <w:rsid w:val="00EF116B"/>
    <w:rsid w:val="00EF5696"/>
    <w:rsid w:val="00F000FA"/>
    <w:rsid w:val="00F033C4"/>
    <w:rsid w:val="00F04016"/>
    <w:rsid w:val="00F04C2A"/>
    <w:rsid w:val="00F07052"/>
    <w:rsid w:val="00F11DCD"/>
    <w:rsid w:val="00F11E54"/>
    <w:rsid w:val="00F13CC3"/>
    <w:rsid w:val="00F13F9B"/>
    <w:rsid w:val="00F146AF"/>
    <w:rsid w:val="00F149E2"/>
    <w:rsid w:val="00F30571"/>
    <w:rsid w:val="00F32BAE"/>
    <w:rsid w:val="00F36032"/>
    <w:rsid w:val="00F456F6"/>
    <w:rsid w:val="00F4647C"/>
    <w:rsid w:val="00F615C2"/>
    <w:rsid w:val="00F628D2"/>
    <w:rsid w:val="00F62A11"/>
    <w:rsid w:val="00F64675"/>
    <w:rsid w:val="00F75619"/>
    <w:rsid w:val="00F76591"/>
    <w:rsid w:val="00F8044E"/>
    <w:rsid w:val="00F813FB"/>
    <w:rsid w:val="00F83813"/>
    <w:rsid w:val="00F844FF"/>
    <w:rsid w:val="00F87411"/>
    <w:rsid w:val="00F90041"/>
    <w:rsid w:val="00F970DA"/>
    <w:rsid w:val="00F972A9"/>
    <w:rsid w:val="00FA2834"/>
    <w:rsid w:val="00FA3076"/>
    <w:rsid w:val="00FA7E71"/>
    <w:rsid w:val="00FB0860"/>
    <w:rsid w:val="00FB2106"/>
    <w:rsid w:val="00FC33E1"/>
    <w:rsid w:val="00FC64A5"/>
    <w:rsid w:val="00FC7400"/>
    <w:rsid w:val="00FD0D5D"/>
    <w:rsid w:val="00FD7DF3"/>
    <w:rsid w:val="00FE2B2E"/>
    <w:rsid w:val="00FE3672"/>
    <w:rsid w:val="00FE3EC0"/>
    <w:rsid w:val="00FE5396"/>
    <w:rsid w:val="00FE547C"/>
    <w:rsid w:val="00FE5754"/>
    <w:rsid w:val="00FE653D"/>
    <w:rsid w:val="00FF017B"/>
    <w:rsid w:val="00FF3B03"/>
    <w:rsid w:val="00FF42CF"/>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299F"/>
  <w15:docId w15:val="{14A7B40E-4078-4C2A-820A-10A237D8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98200">
      <w:bodyDiv w:val="1"/>
      <w:marLeft w:val="0"/>
      <w:marRight w:val="0"/>
      <w:marTop w:val="0"/>
      <w:marBottom w:val="0"/>
      <w:divBdr>
        <w:top w:val="none" w:sz="0" w:space="0" w:color="auto"/>
        <w:left w:val="none" w:sz="0" w:space="0" w:color="auto"/>
        <w:bottom w:val="none" w:sz="0" w:space="0" w:color="auto"/>
        <w:right w:val="none" w:sz="0" w:space="0" w:color="auto"/>
      </w:divBdr>
    </w:div>
    <w:div w:id="628511619">
      <w:bodyDiv w:val="1"/>
      <w:marLeft w:val="0"/>
      <w:marRight w:val="0"/>
      <w:marTop w:val="0"/>
      <w:marBottom w:val="0"/>
      <w:divBdr>
        <w:top w:val="none" w:sz="0" w:space="0" w:color="auto"/>
        <w:left w:val="none" w:sz="0" w:space="0" w:color="auto"/>
        <w:bottom w:val="none" w:sz="0" w:space="0" w:color="auto"/>
        <w:right w:val="none" w:sz="0" w:space="0" w:color="auto"/>
      </w:divBdr>
    </w:div>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 w:id="19913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AFE99-E762-4FDD-8315-F9858757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Wellington Town Council</cp:lastModifiedBy>
  <cp:revision>2</cp:revision>
  <cp:lastPrinted>2019-11-25T09:23:00Z</cp:lastPrinted>
  <dcterms:created xsi:type="dcterms:W3CDTF">2019-11-25T09:26:00Z</dcterms:created>
  <dcterms:modified xsi:type="dcterms:W3CDTF">2019-11-25T09:26:00Z</dcterms:modified>
</cp:coreProperties>
</file>