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C86912">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4930D6">
        <w:rPr>
          <w:rFonts w:ascii="Arial" w:hAnsi="Arial" w:cs="Arial"/>
          <w:b/>
        </w:rPr>
        <w:t xml:space="preserve">MONDAY </w:t>
      </w:r>
      <w:r w:rsidR="00AB76BA">
        <w:rPr>
          <w:rFonts w:ascii="Arial" w:hAnsi="Arial" w:cs="Arial"/>
          <w:b/>
        </w:rPr>
        <w:t>13 MAY</w:t>
      </w:r>
      <w:r w:rsidR="004930D6">
        <w:rPr>
          <w:rFonts w:ascii="Arial" w:hAnsi="Arial" w:cs="Arial"/>
          <w:b/>
        </w:rPr>
        <w:t xml:space="preserve"> 2019</w:t>
      </w:r>
      <w:r w:rsidR="00C86912">
        <w:rPr>
          <w:rFonts w:ascii="Arial" w:hAnsi="Arial" w:cs="Arial"/>
          <w:b/>
        </w:rPr>
        <w:t xml:space="preserve"> </w:t>
      </w:r>
      <w:r w:rsidR="00AB76BA">
        <w:rPr>
          <w:rFonts w:ascii="Arial" w:hAnsi="Arial" w:cs="Arial"/>
          <w:b/>
        </w:rPr>
        <w:t>at 7</w:t>
      </w:r>
      <w:r w:rsidR="008010D8">
        <w:rPr>
          <w:rFonts w:ascii="Arial" w:hAnsi="Arial" w:cs="Arial"/>
          <w:b/>
        </w:rPr>
        <w:t>pm</w:t>
      </w:r>
    </w:p>
    <w:p w:rsidR="00461393" w:rsidRPr="00415AF0" w:rsidRDefault="006C18B3" w:rsidP="00C86912">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C86912">
      <w:pPr>
        <w:pStyle w:val="NoSpacing"/>
        <w:jc w:val="left"/>
        <w:rPr>
          <w:rFonts w:ascii="Arial" w:hAnsi="Arial" w:cs="Arial"/>
        </w:rPr>
      </w:pPr>
      <w:r w:rsidRPr="00AC060D">
        <w:rPr>
          <w:rFonts w:ascii="Arial" w:hAnsi="Arial" w:cs="Arial"/>
          <w:b/>
        </w:rPr>
        <w:t>PRESENT</w:t>
      </w:r>
      <w:r w:rsidRPr="00415AF0">
        <w:rPr>
          <w:rFonts w:ascii="Arial" w:hAnsi="Arial" w:cs="Arial"/>
        </w:rPr>
        <w:t xml:space="preserve">: </w:t>
      </w:r>
      <w:r w:rsidR="00ED2E98">
        <w:rPr>
          <w:rFonts w:ascii="Arial" w:hAnsi="Arial" w:cs="Arial"/>
        </w:rPr>
        <w:t xml:space="preserve">Councillor </w:t>
      </w:r>
      <w:r w:rsidR="00AB76BA">
        <w:rPr>
          <w:rFonts w:ascii="Arial" w:hAnsi="Arial" w:cs="Arial"/>
        </w:rPr>
        <w:t>J Lloyd</w:t>
      </w:r>
      <w:r w:rsidR="006D0548">
        <w:rPr>
          <w:rFonts w:ascii="Arial" w:hAnsi="Arial" w:cs="Arial"/>
        </w:rPr>
        <w:t xml:space="preserve"> (Mayor)</w:t>
      </w:r>
    </w:p>
    <w:p w:rsidR="00D505D0" w:rsidRDefault="001F637A" w:rsidP="00C86912">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DB71E5">
        <w:rPr>
          <w:rFonts w:ascii="Arial" w:hAnsi="Arial" w:cs="Arial"/>
        </w:rPr>
        <w:t xml:space="preserve">M </w:t>
      </w:r>
      <w:r w:rsidR="00CC4A0D">
        <w:rPr>
          <w:rFonts w:ascii="Arial" w:hAnsi="Arial" w:cs="Arial"/>
        </w:rPr>
        <w:t>Barr</w:t>
      </w:r>
      <w:r w:rsidR="00EC1362">
        <w:rPr>
          <w:rFonts w:ascii="Arial" w:hAnsi="Arial" w:cs="Arial"/>
        </w:rPr>
        <w:t>,</w:t>
      </w:r>
      <w:r w:rsidR="00AB76BA">
        <w:rPr>
          <w:rFonts w:ascii="Arial" w:hAnsi="Arial" w:cs="Arial"/>
        </w:rPr>
        <w:t xml:space="preserve"> C Booth, </w:t>
      </w:r>
      <w:proofErr w:type="gramStart"/>
      <w:r w:rsidR="002E4F98">
        <w:rPr>
          <w:rFonts w:ascii="Arial" w:hAnsi="Arial" w:cs="Arial"/>
        </w:rPr>
        <w:t>A</w:t>
      </w:r>
      <w:proofErr w:type="gramEnd"/>
      <w:r w:rsidR="002E4F98">
        <w:rPr>
          <w:rFonts w:ascii="Arial" w:hAnsi="Arial" w:cs="Arial"/>
        </w:rPr>
        <w:t xml:space="preserve"> Govier,</w:t>
      </w:r>
      <w:r w:rsidR="004930D6">
        <w:rPr>
          <w:rFonts w:ascii="Arial" w:hAnsi="Arial" w:cs="Arial"/>
        </w:rPr>
        <w:t xml:space="preserve"> </w:t>
      </w:r>
      <w:r w:rsidR="00AB76BA">
        <w:rPr>
          <w:rFonts w:ascii="Arial" w:hAnsi="Arial" w:cs="Arial"/>
        </w:rPr>
        <w:t xml:space="preserve">R Henley, </w:t>
      </w:r>
      <w:r w:rsidR="00DB71E5">
        <w:rPr>
          <w:rFonts w:ascii="Arial" w:hAnsi="Arial" w:cs="Arial"/>
        </w:rPr>
        <w:t xml:space="preserve">J </w:t>
      </w:r>
      <w:r w:rsidR="004930D6">
        <w:rPr>
          <w:rFonts w:ascii="Arial" w:hAnsi="Arial" w:cs="Arial"/>
        </w:rPr>
        <w:t>Hunt,</w:t>
      </w:r>
      <w:r w:rsidR="00EC1362">
        <w:rPr>
          <w:rFonts w:ascii="Arial" w:hAnsi="Arial" w:cs="Arial"/>
        </w:rPr>
        <w:t xml:space="preserve"> </w:t>
      </w:r>
      <w:r w:rsidR="00DB71E5">
        <w:rPr>
          <w:rFonts w:ascii="Arial" w:hAnsi="Arial" w:cs="Arial"/>
        </w:rPr>
        <w:t xml:space="preserve">M </w:t>
      </w:r>
      <w:r w:rsidR="00EC1362">
        <w:rPr>
          <w:rFonts w:ascii="Arial" w:hAnsi="Arial" w:cs="Arial"/>
        </w:rPr>
        <w:t>Lithgow,</w:t>
      </w:r>
      <w:r w:rsidR="00020311">
        <w:rPr>
          <w:rFonts w:ascii="Arial" w:hAnsi="Arial" w:cs="Arial"/>
        </w:rPr>
        <w:t xml:space="preserve"> </w:t>
      </w:r>
      <w:r w:rsidR="00AB76BA">
        <w:rPr>
          <w:rFonts w:ascii="Arial" w:hAnsi="Arial" w:cs="Arial"/>
        </w:rPr>
        <w:t xml:space="preserve">M </w:t>
      </w:r>
      <w:proofErr w:type="spellStart"/>
      <w:r w:rsidR="00AB76BA">
        <w:rPr>
          <w:rFonts w:ascii="Arial" w:hAnsi="Arial" w:cs="Arial"/>
        </w:rPr>
        <w:t>McGuffie</w:t>
      </w:r>
      <w:proofErr w:type="spellEnd"/>
      <w:r w:rsidR="00AB76BA">
        <w:rPr>
          <w:rFonts w:ascii="Arial" w:hAnsi="Arial" w:cs="Arial"/>
        </w:rPr>
        <w:t xml:space="preserve">,         J Thorne, N Smith </w:t>
      </w:r>
      <w:r w:rsidR="002E4F98">
        <w:rPr>
          <w:rFonts w:ascii="Arial" w:hAnsi="Arial" w:cs="Arial"/>
        </w:rPr>
        <w:t>and V Stock-Williams</w:t>
      </w:r>
    </w:p>
    <w:p w:rsidR="003338DF" w:rsidRDefault="003338DF" w:rsidP="00C86912">
      <w:pPr>
        <w:pStyle w:val="NoSpacing"/>
        <w:jc w:val="left"/>
        <w:rPr>
          <w:rFonts w:ascii="Arial" w:hAnsi="Arial" w:cs="Arial"/>
        </w:rPr>
      </w:pPr>
    </w:p>
    <w:p w:rsidR="00233D80" w:rsidRDefault="00E36A79" w:rsidP="00C86912">
      <w:pPr>
        <w:pStyle w:val="NoSpacing"/>
        <w:jc w:val="left"/>
        <w:rPr>
          <w:rFonts w:ascii="Arial" w:hAnsi="Arial" w:cs="Arial"/>
        </w:rPr>
      </w:pPr>
      <w:r>
        <w:rPr>
          <w:rFonts w:ascii="Arial" w:hAnsi="Arial" w:cs="Arial"/>
        </w:rPr>
        <w:t xml:space="preserve">Gill </w:t>
      </w:r>
      <w:proofErr w:type="spellStart"/>
      <w:r>
        <w:rPr>
          <w:rFonts w:ascii="Arial" w:hAnsi="Arial" w:cs="Arial"/>
        </w:rPr>
        <w:t>Croucher</w:t>
      </w:r>
      <w:proofErr w:type="spellEnd"/>
      <w:r>
        <w:rPr>
          <w:rFonts w:ascii="Arial" w:hAnsi="Arial" w:cs="Arial"/>
        </w:rPr>
        <w:t xml:space="preserve"> (Assistant Clerk)</w:t>
      </w:r>
    </w:p>
    <w:p w:rsidR="005C5BB5" w:rsidRDefault="00AB76BA" w:rsidP="00C86912">
      <w:pPr>
        <w:pStyle w:val="NoSpacing"/>
        <w:jc w:val="left"/>
        <w:rPr>
          <w:rFonts w:ascii="Arial" w:hAnsi="Arial" w:cs="Arial"/>
        </w:rPr>
      </w:pPr>
      <w:r>
        <w:rPr>
          <w:rFonts w:ascii="Arial" w:hAnsi="Arial" w:cs="Arial"/>
        </w:rPr>
        <w:t>Gareth Clifford (Somerset West and Taunton Council Planning)</w:t>
      </w:r>
    </w:p>
    <w:p w:rsidR="00283217" w:rsidRDefault="00283217" w:rsidP="00C86912">
      <w:pPr>
        <w:spacing w:line="240" w:lineRule="auto"/>
        <w:jc w:val="left"/>
        <w:rPr>
          <w:rFonts w:ascii="Arial" w:hAnsi="Arial" w:cs="Arial"/>
        </w:rPr>
      </w:pPr>
    </w:p>
    <w:p w:rsidR="00E55B9F" w:rsidRDefault="00880F63" w:rsidP="00C86912">
      <w:pPr>
        <w:spacing w:line="240" w:lineRule="auto"/>
        <w:jc w:val="left"/>
        <w:rPr>
          <w:rFonts w:ascii="Arial" w:hAnsi="Arial" w:cs="Arial"/>
          <w:b/>
        </w:rPr>
      </w:pPr>
      <w:r>
        <w:rPr>
          <w:rFonts w:ascii="Arial" w:hAnsi="Arial" w:cs="Arial"/>
          <w:b/>
        </w:rPr>
        <w:t xml:space="preserve">1. </w:t>
      </w:r>
      <w:r w:rsidR="00182329">
        <w:rPr>
          <w:rFonts w:ascii="Arial" w:hAnsi="Arial" w:cs="Arial"/>
          <w:b/>
        </w:rPr>
        <w:t>APOLOGIES</w:t>
      </w:r>
    </w:p>
    <w:p w:rsidR="00760177" w:rsidRDefault="00EE709B" w:rsidP="00C86912">
      <w:pPr>
        <w:spacing w:line="240" w:lineRule="auto"/>
        <w:jc w:val="left"/>
        <w:rPr>
          <w:rFonts w:ascii="Arial" w:hAnsi="Arial" w:cs="Arial"/>
        </w:rPr>
      </w:pPr>
      <w:r>
        <w:rPr>
          <w:rFonts w:ascii="Arial" w:hAnsi="Arial" w:cs="Arial"/>
        </w:rPr>
        <w:t xml:space="preserve">Councillor </w:t>
      </w:r>
      <w:proofErr w:type="spellStart"/>
      <w:r>
        <w:rPr>
          <w:rFonts w:ascii="Arial" w:hAnsi="Arial" w:cs="Arial"/>
        </w:rPr>
        <w:t>Battishill</w:t>
      </w:r>
      <w:proofErr w:type="spellEnd"/>
      <w:r w:rsidR="00E0066E">
        <w:rPr>
          <w:rFonts w:ascii="Arial" w:hAnsi="Arial" w:cs="Arial"/>
        </w:rPr>
        <w:t xml:space="preserve"> and the Town Clerk, Kathryn Hemensley</w:t>
      </w:r>
    </w:p>
    <w:p w:rsidR="00C86912" w:rsidRDefault="00C86912" w:rsidP="00C86912">
      <w:pPr>
        <w:spacing w:line="240" w:lineRule="auto"/>
        <w:jc w:val="left"/>
        <w:rPr>
          <w:rFonts w:ascii="Arial" w:hAnsi="Arial" w:cs="Arial"/>
          <w:b/>
        </w:rPr>
      </w:pPr>
    </w:p>
    <w:p w:rsidR="006E3AB9" w:rsidRDefault="00544E64" w:rsidP="00C86912">
      <w:pPr>
        <w:spacing w:line="240" w:lineRule="auto"/>
        <w:jc w:val="left"/>
        <w:rPr>
          <w:rFonts w:ascii="Arial" w:hAnsi="Arial" w:cs="Arial"/>
          <w:b/>
        </w:rPr>
      </w:pPr>
      <w:r>
        <w:rPr>
          <w:rFonts w:ascii="Arial" w:hAnsi="Arial" w:cs="Arial"/>
          <w:b/>
        </w:rPr>
        <w:t>2</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020311" w:rsidRDefault="00047AE7" w:rsidP="00EE709B">
      <w:pPr>
        <w:spacing w:line="240" w:lineRule="auto"/>
        <w:jc w:val="left"/>
        <w:rPr>
          <w:rFonts w:ascii="Arial" w:hAnsi="Arial" w:cs="Arial"/>
        </w:rPr>
      </w:pPr>
      <w:r>
        <w:rPr>
          <w:rFonts w:ascii="Arial" w:hAnsi="Arial" w:cs="Arial"/>
        </w:rPr>
        <w:t>Councillor</w:t>
      </w:r>
      <w:r w:rsidR="00EE709B">
        <w:rPr>
          <w:rFonts w:ascii="Arial" w:hAnsi="Arial" w:cs="Arial"/>
        </w:rPr>
        <w:t>s Barr, Booth, Govier, Henley, Lithgow and Stock-Williams declared an interest as possible members or substitutes of Somerset West and Taunton Council’s Planning Committee and therefore reserved the right to vote differently at SWT Council’s Planning Committee as different f</w:t>
      </w:r>
      <w:r w:rsidR="0077799A">
        <w:rPr>
          <w:rFonts w:ascii="Arial" w:hAnsi="Arial" w:cs="Arial"/>
        </w:rPr>
        <w:t>acts could be placed before them</w:t>
      </w:r>
      <w:r w:rsidR="00A915F9">
        <w:rPr>
          <w:rFonts w:ascii="Arial" w:hAnsi="Arial" w:cs="Arial"/>
        </w:rPr>
        <w:t>.</w:t>
      </w:r>
    </w:p>
    <w:p w:rsidR="00E0066E" w:rsidRDefault="00E0066E" w:rsidP="00EE709B">
      <w:pPr>
        <w:spacing w:line="240" w:lineRule="auto"/>
        <w:jc w:val="left"/>
        <w:rPr>
          <w:rFonts w:ascii="Arial" w:hAnsi="Arial" w:cs="Arial"/>
        </w:rPr>
      </w:pPr>
    </w:p>
    <w:p w:rsidR="0077799A" w:rsidRDefault="0077799A" w:rsidP="00EE709B">
      <w:pPr>
        <w:spacing w:line="240" w:lineRule="auto"/>
        <w:jc w:val="left"/>
        <w:rPr>
          <w:rFonts w:ascii="Arial" w:hAnsi="Arial" w:cs="Arial"/>
        </w:rPr>
      </w:pPr>
      <w:r>
        <w:rPr>
          <w:rFonts w:ascii="Arial" w:hAnsi="Arial" w:cs="Arial"/>
        </w:rPr>
        <w:t>Councillors Govier, Hunt and Thorne declared a personal interest in 4(b) as members of Somerset County Council</w:t>
      </w:r>
    </w:p>
    <w:p w:rsidR="0077799A" w:rsidRDefault="0077799A" w:rsidP="00EE709B">
      <w:pPr>
        <w:spacing w:line="240" w:lineRule="auto"/>
        <w:jc w:val="left"/>
        <w:rPr>
          <w:rFonts w:ascii="Arial" w:hAnsi="Arial" w:cs="Arial"/>
        </w:rPr>
      </w:pPr>
      <w:r>
        <w:rPr>
          <w:rFonts w:ascii="Arial" w:hAnsi="Arial" w:cs="Arial"/>
        </w:rPr>
        <w:t xml:space="preserve">Councillor Thorne also declared a personal interest in 3(b) </w:t>
      </w:r>
    </w:p>
    <w:p w:rsidR="00544E64" w:rsidRDefault="00544E64" w:rsidP="00C86912">
      <w:pPr>
        <w:spacing w:line="240" w:lineRule="auto"/>
        <w:jc w:val="left"/>
        <w:rPr>
          <w:rFonts w:ascii="Arial" w:hAnsi="Arial" w:cs="Arial"/>
        </w:rPr>
      </w:pPr>
    </w:p>
    <w:p w:rsidR="00182329" w:rsidRDefault="00544E64" w:rsidP="00182329">
      <w:pPr>
        <w:spacing w:line="240" w:lineRule="auto"/>
        <w:jc w:val="left"/>
        <w:rPr>
          <w:rFonts w:ascii="Arial" w:hAnsi="Arial" w:cs="Arial"/>
          <w:b/>
        </w:rPr>
      </w:pPr>
      <w:r>
        <w:rPr>
          <w:rFonts w:ascii="Arial" w:hAnsi="Arial" w:cs="Arial"/>
          <w:b/>
        </w:rPr>
        <w:t>3.</w:t>
      </w:r>
      <w:r w:rsidR="00182329">
        <w:rPr>
          <w:rFonts w:ascii="Arial" w:hAnsi="Arial" w:cs="Arial"/>
          <w:b/>
        </w:rPr>
        <w:t xml:space="preserve"> APPLICATIONS TO BE DETERMINED BY TOWN COUNCIL:</w:t>
      </w:r>
    </w:p>
    <w:p w:rsidR="00182329" w:rsidRDefault="00182329" w:rsidP="00182329">
      <w:pPr>
        <w:spacing w:line="240" w:lineRule="auto"/>
        <w:jc w:val="left"/>
        <w:rPr>
          <w:rFonts w:ascii="Arial" w:hAnsi="Arial" w:cs="Arial"/>
        </w:rPr>
      </w:pPr>
      <w:r>
        <w:rPr>
          <w:rFonts w:ascii="Arial" w:hAnsi="Arial" w:cs="Arial"/>
        </w:rPr>
        <w:t xml:space="preserve">(a) </w:t>
      </w:r>
      <w:r w:rsidR="00741F7B">
        <w:rPr>
          <w:rFonts w:ascii="Arial" w:hAnsi="Arial" w:cs="Arial"/>
        </w:rPr>
        <w:t>Erection of a two storey extension to the side of 1 Willcocks Close, Wellington (43/19/0014)</w:t>
      </w:r>
    </w:p>
    <w:p w:rsidR="007C4506" w:rsidRDefault="007C4506" w:rsidP="00182329">
      <w:pPr>
        <w:spacing w:line="240" w:lineRule="auto"/>
        <w:jc w:val="left"/>
        <w:rPr>
          <w:rFonts w:ascii="Arial" w:hAnsi="Arial" w:cs="Arial"/>
        </w:rPr>
      </w:pPr>
    </w:p>
    <w:p w:rsidR="007C4506" w:rsidRDefault="007C4506" w:rsidP="00182329">
      <w:pPr>
        <w:spacing w:line="240" w:lineRule="auto"/>
        <w:jc w:val="left"/>
        <w:rPr>
          <w:rFonts w:ascii="Arial" w:hAnsi="Arial" w:cs="Arial"/>
        </w:rPr>
      </w:pPr>
      <w:r>
        <w:rPr>
          <w:rFonts w:ascii="Arial" w:hAnsi="Arial" w:cs="Arial"/>
          <w:b/>
        </w:rPr>
        <w:t>Resolved</w:t>
      </w:r>
      <w:r w:rsidR="00741F7B">
        <w:rPr>
          <w:rFonts w:ascii="Arial" w:hAnsi="Arial" w:cs="Arial"/>
        </w:rPr>
        <w:t xml:space="preserve"> that</w:t>
      </w:r>
      <w:r>
        <w:rPr>
          <w:rFonts w:ascii="Arial" w:hAnsi="Arial" w:cs="Arial"/>
        </w:rPr>
        <w:t xml:space="preserve"> permission be granted</w:t>
      </w:r>
    </w:p>
    <w:p w:rsidR="007C4506" w:rsidRDefault="007C4506" w:rsidP="00182329">
      <w:pPr>
        <w:spacing w:line="240" w:lineRule="auto"/>
        <w:jc w:val="left"/>
        <w:rPr>
          <w:rFonts w:ascii="Arial" w:hAnsi="Arial" w:cs="Arial"/>
        </w:rPr>
      </w:pPr>
    </w:p>
    <w:p w:rsidR="007C4506" w:rsidRDefault="00741F7B" w:rsidP="00182329">
      <w:pPr>
        <w:spacing w:line="240" w:lineRule="auto"/>
        <w:jc w:val="left"/>
        <w:rPr>
          <w:rFonts w:ascii="Arial" w:hAnsi="Arial" w:cs="Arial"/>
        </w:rPr>
      </w:pPr>
      <w:r>
        <w:rPr>
          <w:rFonts w:ascii="Arial" w:hAnsi="Arial" w:cs="Arial"/>
        </w:rPr>
        <w:t xml:space="preserve">(b) Erection of two storey rear extension at 87 </w:t>
      </w:r>
      <w:proofErr w:type="spellStart"/>
      <w:r>
        <w:rPr>
          <w:rFonts w:ascii="Arial" w:hAnsi="Arial" w:cs="Arial"/>
        </w:rPr>
        <w:t>Burrough</w:t>
      </w:r>
      <w:proofErr w:type="spellEnd"/>
      <w:r>
        <w:rPr>
          <w:rFonts w:ascii="Arial" w:hAnsi="Arial" w:cs="Arial"/>
        </w:rPr>
        <w:t xml:space="preserve"> Way, Wellington (43/19/0017)</w:t>
      </w:r>
      <w:r w:rsidR="007C4506">
        <w:rPr>
          <w:rFonts w:ascii="Arial" w:hAnsi="Arial" w:cs="Arial"/>
        </w:rPr>
        <w:t xml:space="preserve"> </w:t>
      </w:r>
    </w:p>
    <w:p w:rsidR="007C4506" w:rsidRDefault="007C4506" w:rsidP="00182329">
      <w:pPr>
        <w:spacing w:line="240" w:lineRule="auto"/>
        <w:jc w:val="left"/>
        <w:rPr>
          <w:rFonts w:ascii="Arial" w:hAnsi="Arial" w:cs="Arial"/>
        </w:rPr>
      </w:pPr>
    </w:p>
    <w:p w:rsidR="007C4506" w:rsidRDefault="007C4506" w:rsidP="00182329">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7C4506" w:rsidRDefault="007C4506" w:rsidP="00182329">
      <w:pPr>
        <w:spacing w:line="240" w:lineRule="auto"/>
        <w:jc w:val="left"/>
        <w:rPr>
          <w:rFonts w:ascii="Arial" w:hAnsi="Arial" w:cs="Arial"/>
        </w:rPr>
      </w:pPr>
    </w:p>
    <w:p w:rsidR="00741F7B" w:rsidRDefault="00741F7B" w:rsidP="00182329">
      <w:pPr>
        <w:spacing w:line="240" w:lineRule="auto"/>
        <w:jc w:val="left"/>
        <w:rPr>
          <w:rFonts w:ascii="Arial" w:hAnsi="Arial" w:cs="Arial"/>
        </w:rPr>
      </w:pPr>
      <w:r>
        <w:rPr>
          <w:rFonts w:ascii="Arial" w:hAnsi="Arial" w:cs="Arial"/>
        </w:rPr>
        <w:t>(c) Erection of a single storey extension to the rear of 20B Popes Lane, Rockwell Green (43/19/0021)</w:t>
      </w:r>
    </w:p>
    <w:p w:rsidR="007C4506" w:rsidRDefault="007C4506" w:rsidP="00182329">
      <w:pPr>
        <w:spacing w:line="240" w:lineRule="auto"/>
        <w:jc w:val="left"/>
        <w:rPr>
          <w:rFonts w:ascii="Arial" w:hAnsi="Arial" w:cs="Arial"/>
        </w:rPr>
      </w:pPr>
    </w:p>
    <w:p w:rsidR="007C4506" w:rsidRDefault="007C4506" w:rsidP="00182329">
      <w:pPr>
        <w:spacing w:line="240" w:lineRule="auto"/>
        <w:jc w:val="left"/>
        <w:rPr>
          <w:rFonts w:ascii="Arial" w:hAnsi="Arial" w:cs="Arial"/>
        </w:rPr>
      </w:pPr>
      <w:r>
        <w:rPr>
          <w:rFonts w:ascii="Arial" w:hAnsi="Arial" w:cs="Arial"/>
          <w:b/>
        </w:rPr>
        <w:t xml:space="preserve">Resolved </w:t>
      </w:r>
      <w:r w:rsidR="0077799A">
        <w:rPr>
          <w:rFonts w:ascii="Arial" w:hAnsi="Arial" w:cs="Arial"/>
        </w:rPr>
        <w:t xml:space="preserve">that </w:t>
      </w:r>
      <w:r>
        <w:rPr>
          <w:rFonts w:ascii="Arial" w:hAnsi="Arial" w:cs="Arial"/>
        </w:rPr>
        <w:t>permission be granted</w:t>
      </w:r>
    </w:p>
    <w:p w:rsidR="00E819D1" w:rsidRDefault="00E819D1" w:rsidP="00182329">
      <w:pPr>
        <w:spacing w:line="240" w:lineRule="auto"/>
        <w:jc w:val="left"/>
        <w:rPr>
          <w:rFonts w:ascii="Arial" w:hAnsi="Arial" w:cs="Arial"/>
        </w:rPr>
      </w:pPr>
    </w:p>
    <w:p w:rsidR="00E819D1" w:rsidRDefault="00E819D1" w:rsidP="00182329">
      <w:pPr>
        <w:spacing w:line="240" w:lineRule="auto"/>
        <w:jc w:val="left"/>
        <w:rPr>
          <w:rFonts w:ascii="Arial" w:hAnsi="Arial" w:cs="Arial"/>
        </w:rPr>
      </w:pPr>
      <w:r>
        <w:rPr>
          <w:rFonts w:ascii="Arial" w:hAnsi="Arial" w:cs="Arial"/>
        </w:rPr>
        <w:t>(d) Erection of rear extension and replacement flat roof with pitched roof to shared double garage at 46 and 47 Barn Meads Road, Wellington (43/19/0028)</w:t>
      </w:r>
    </w:p>
    <w:p w:rsidR="00E819D1" w:rsidRDefault="00E819D1" w:rsidP="00182329">
      <w:pPr>
        <w:spacing w:line="240" w:lineRule="auto"/>
        <w:jc w:val="left"/>
        <w:rPr>
          <w:rFonts w:ascii="Arial" w:hAnsi="Arial" w:cs="Arial"/>
        </w:rPr>
      </w:pPr>
    </w:p>
    <w:p w:rsidR="00E819D1" w:rsidRDefault="00E819D1" w:rsidP="00182329">
      <w:pPr>
        <w:spacing w:line="240" w:lineRule="auto"/>
        <w:jc w:val="left"/>
        <w:rPr>
          <w:rFonts w:ascii="Arial" w:hAnsi="Arial" w:cs="Arial"/>
        </w:rPr>
      </w:pPr>
      <w:r>
        <w:rPr>
          <w:rFonts w:ascii="Arial" w:hAnsi="Arial" w:cs="Arial"/>
          <w:b/>
        </w:rPr>
        <w:t xml:space="preserve">Resolved </w:t>
      </w:r>
      <w:r w:rsidR="0077799A">
        <w:rPr>
          <w:rFonts w:ascii="Arial" w:hAnsi="Arial" w:cs="Arial"/>
        </w:rPr>
        <w:t>that permission be granted</w:t>
      </w:r>
    </w:p>
    <w:p w:rsidR="0077799A" w:rsidRDefault="0077799A" w:rsidP="00182329">
      <w:pPr>
        <w:spacing w:line="240" w:lineRule="auto"/>
        <w:jc w:val="left"/>
        <w:rPr>
          <w:rFonts w:ascii="Arial" w:hAnsi="Arial" w:cs="Arial"/>
        </w:rPr>
      </w:pPr>
    </w:p>
    <w:p w:rsidR="0077799A" w:rsidRDefault="0077799A" w:rsidP="00182329">
      <w:pPr>
        <w:spacing w:line="240" w:lineRule="auto"/>
        <w:jc w:val="left"/>
        <w:rPr>
          <w:rFonts w:ascii="Arial" w:hAnsi="Arial" w:cs="Arial"/>
        </w:rPr>
      </w:pPr>
      <w:r>
        <w:rPr>
          <w:rFonts w:ascii="Arial" w:hAnsi="Arial" w:cs="Arial"/>
        </w:rPr>
        <w:t>(</w:t>
      </w:r>
      <w:proofErr w:type="gramStart"/>
      <w:r>
        <w:rPr>
          <w:rFonts w:ascii="Arial" w:hAnsi="Arial" w:cs="Arial"/>
        </w:rPr>
        <w:t>e</w:t>
      </w:r>
      <w:proofErr w:type="gramEnd"/>
      <w:r>
        <w:rPr>
          <w:rFonts w:ascii="Arial" w:hAnsi="Arial" w:cs="Arial"/>
        </w:rPr>
        <w:t>) Erection of single storey side and rear extension at 53 Parklands Road, Wellington (43/19/0029)</w:t>
      </w:r>
    </w:p>
    <w:p w:rsidR="0077799A" w:rsidRDefault="0077799A" w:rsidP="00182329">
      <w:pPr>
        <w:spacing w:line="240" w:lineRule="auto"/>
        <w:jc w:val="left"/>
        <w:rPr>
          <w:rFonts w:ascii="Arial" w:hAnsi="Arial" w:cs="Arial"/>
        </w:rPr>
      </w:pPr>
    </w:p>
    <w:p w:rsidR="0077799A" w:rsidRPr="0077799A" w:rsidRDefault="0077799A" w:rsidP="00182329">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77799A" w:rsidRDefault="0077799A" w:rsidP="003B77C3">
      <w:pPr>
        <w:spacing w:line="240" w:lineRule="auto"/>
        <w:jc w:val="left"/>
        <w:rPr>
          <w:rFonts w:ascii="Arial" w:hAnsi="Arial" w:cs="Arial"/>
          <w:b/>
        </w:rPr>
      </w:pPr>
    </w:p>
    <w:p w:rsidR="003B77C3" w:rsidRDefault="00544E64" w:rsidP="003B77C3">
      <w:pPr>
        <w:spacing w:line="240" w:lineRule="auto"/>
        <w:jc w:val="left"/>
        <w:rPr>
          <w:rFonts w:ascii="Arial" w:hAnsi="Arial" w:cs="Arial"/>
          <w:b/>
        </w:rPr>
      </w:pPr>
      <w:r>
        <w:rPr>
          <w:rFonts w:ascii="Arial" w:hAnsi="Arial" w:cs="Arial"/>
          <w:b/>
        </w:rPr>
        <w:t>4</w:t>
      </w:r>
      <w:r w:rsidR="00163158" w:rsidRPr="00163158">
        <w:rPr>
          <w:rFonts w:ascii="Arial" w:hAnsi="Arial" w:cs="Arial"/>
          <w:b/>
        </w:rPr>
        <w:t xml:space="preserve">. TO CONSIDER WHAT COMMENTS TO MAKE ON THE FOLLOWING APPLICATIONS THAT WILL BE DETERMINED </w:t>
      </w:r>
      <w:r w:rsidR="0077799A">
        <w:rPr>
          <w:rFonts w:ascii="Arial" w:hAnsi="Arial" w:cs="Arial"/>
          <w:b/>
        </w:rPr>
        <w:t>BY SOMERSET WEST AND TAUNTON COUNCIL</w:t>
      </w:r>
      <w:r w:rsidR="00163158" w:rsidRPr="00163158">
        <w:rPr>
          <w:rFonts w:ascii="Arial" w:hAnsi="Arial" w:cs="Arial"/>
          <w:b/>
        </w:rPr>
        <w:t xml:space="preserve"> OR SOMERSET COUNTY COUNCIL:</w:t>
      </w:r>
    </w:p>
    <w:p w:rsidR="007C4506" w:rsidRDefault="003B77C3" w:rsidP="003B77C3">
      <w:pPr>
        <w:spacing w:line="240" w:lineRule="auto"/>
        <w:jc w:val="left"/>
        <w:rPr>
          <w:rFonts w:ascii="Arial" w:hAnsi="Arial" w:cs="Arial"/>
        </w:rPr>
      </w:pPr>
      <w:r>
        <w:rPr>
          <w:rFonts w:ascii="Arial" w:hAnsi="Arial" w:cs="Arial"/>
        </w:rPr>
        <w:t xml:space="preserve">(a) </w:t>
      </w:r>
      <w:r w:rsidR="0077799A">
        <w:rPr>
          <w:rFonts w:ascii="Arial" w:hAnsi="Arial" w:cs="Arial"/>
        </w:rPr>
        <w:t xml:space="preserve">Application to carry out management works to two groups of Cypress trees included in Taunton Deane Borough (Wellington No 2) Tree Preservation Order 1994 at </w:t>
      </w:r>
      <w:proofErr w:type="spellStart"/>
      <w:r w:rsidR="0077799A">
        <w:rPr>
          <w:rFonts w:ascii="Arial" w:hAnsi="Arial" w:cs="Arial"/>
        </w:rPr>
        <w:t>Pyles</w:t>
      </w:r>
      <w:proofErr w:type="spellEnd"/>
      <w:r w:rsidR="0077799A">
        <w:rPr>
          <w:rFonts w:ascii="Arial" w:hAnsi="Arial" w:cs="Arial"/>
        </w:rPr>
        <w:t xml:space="preserve"> Thorne Road, Wellington (TD616) 943/19/0023/T)</w:t>
      </w:r>
    </w:p>
    <w:p w:rsidR="003B77C3" w:rsidRDefault="003B77C3" w:rsidP="003B77C3">
      <w:pPr>
        <w:spacing w:line="240" w:lineRule="auto"/>
        <w:jc w:val="left"/>
        <w:rPr>
          <w:rFonts w:ascii="Arial" w:hAnsi="Arial" w:cs="Arial"/>
        </w:rPr>
      </w:pPr>
    </w:p>
    <w:p w:rsidR="0077799A" w:rsidRDefault="00A04B04" w:rsidP="0077799A">
      <w:pPr>
        <w:spacing w:line="240" w:lineRule="auto"/>
        <w:jc w:val="left"/>
        <w:rPr>
          <w:rFonts w:ascii="Arial" w:hAnsi="Arial" w:cs="Arial"/>
        </w:rPr>
      </w:pPr>
      <w:r>
        <w:rPr>
          <w:rFonts w:ascii="Arial" w:hAnsi="Arial" w:cs="Arial"/>
          <w:b/>
        </w:rPr>
        <w:t xml:space="preserve">Recommended </w:t>
      </w:r>
      <w:r w:rsidR="0077799A">
        <w:rPr>
          <w:rFonts w:ascii="Arial" w:hAnsi="Arial" w:cs="Arial"/>
        </w:rPr>
        <w:t>that permission be granted in accordance with the advice of the Tree Officer</w:t>
      </w:r>
    </w:p>
    <w:p w:rsidR="0077799A" w:rsidRDefault="0077799A" w:rsidP="0077799A">
      <w:pPr>
        <w:spacing w:line="240" w:lineRule="auto"/>
        <w:jc w:val="left"/>
        <w:rPr>
          <w:rFonts w:ascii="Arial" w:hAnsi="Arial" w:cs="Arial"/>
        </w:rPr>
      </w:pPr>
    </w:p>
    <w:p w:rsidR="0077799A" w:rsidRPr="0059137E" w:rsidRDefault="0077799A" w:rsidP="0077799A">
      <w:pPr>
        <w:spacing w:line="240" w:lineRule="auto"/>
        <w:jc w:val="left"/>
        <w:rPr>
          <w:rFonts w:ascii="Arial" w:hAnsi="Arial" w:cs="Arial"/>
        </w:rPr>
      </w:pPr>
      <w:r>
        <w:rPr>
          <w:rFonts w:ascii="Arial" w:hAnsi="Arial" w:cs="Arial"/>
        </w:rPr>
        <w:t xml:space="preserve">(b) Erection of a 2 form entry primary and nursery school comprising of a two storey teaching block with sports hall, hard/soft landscaping with playing field, associated car park, cycle parking and pedestrian access points with vehicular access and secure line fencing on land at </w:t>
      </w:r>
      <w:proofErr w:type="spellStart"/>
      <w:r>
        <w:rPr>
          <w:rFonts w:ascii="Arial" w:hAnsi="Arial" w:cs="Arial"/>
        </w:rPr>
        <w:t>Longforth</w:t>
      </w:r>
      <w:proofErr w:type="spellEnd"/>
      <w:r>
        <w:rPr>
          <w:rFonts w:ascii="Arial" w:hAnsi="Arial" w:cs="Arial"/>
        </w:rPr>
        <w:t xml:space="preserve"> Farm, </w:t>
      </w:r>
      <w:proofErr w:type="spellStart"/>
      <w:r>
        <w:rPr>
          <w:rFonts w:ascii="Arial" w:hAnsi="Arial" w:cs="Arial"/>
        </w:rPr>
        <w:t>Longforth</w:t>
      </w:r>
      <w:proofErr w:type="spellEnd"/>
      <w:r>
        <w:rPr>
          <w:rFonts w:ascii="Arial" w:hAnsi="Arial" w:cs="Arial"/>
        </w:rPr>
        <w:t>, Wellington (43/19/0030)</w:t>
      </w:r>
    </w:p>
    <w:p w:rsidR="0077799A" w:rsidRDefault="0077799A" w:rsidP="003B77C3">
      <w:pPr>
        <w:spacing w:line="240" w:lineRule="auto"/>
        <w:jc w:val="left"/>
        <w:rPr>
          <w:rFonts w:ascii="Arial" w:hAnsi="Arial" w:cs="Arial"/>
        </w:rPr>
      </w:pPr>
    </w:p>
    <w:p w:rsidR="00E0066E" w:rsidRDefault="00E0066E" w:rsidP="004363FB">
      <w:pPr>
        <w:spacing w:line="240" w:lineRule="auto"/>
        <w:jc w:val="left"/>
        <w:rPr>
          <w:rFonts w:ascii="Arial" w:hAnsi="Arial" w:cs="Arial"/>
        </w:rPr>
      </w:pPr>
      <w:r>
        <w:rPr>
          <w:rFonts w:ascii="Arial" w:hAnsi="Arial" w:cs="Arial"/>
        </w:rPr>
        <w:t>Although members were disappointed with the design and layout of t</w:t>
      </w:r>
      <w:r w:rsidR="00416316">
        <w:rPr>
          <w:rFonts w:ascii="Arial" w:hAnsi="Arial" w:cs="Arial"/>
        </w:rPr>
        <w:t>he buildings, they supported the application.  Members also suggested requesting the developers to provide a green travel plan.</w:t>
      </w:r>
    </w:p>
    <w:p w:rsidR="00E0066E" w:rsidRDefault="00E0066E" w:rsidP="004363FB">
      <w:pPr>
        <w:spacing w:line="240" w:lineRule="auto"/>
        <w:jc w:val="left"/>
        <w:rPr>
          <w:rFonts w:ascii="Arial" w:hAnsi="Arial" w:cs="Arial"/>
        </w:rPr>
      </w:pPr>
    </w:p>
    <w:p w:rsidR="00E0066E" w:rsidRDefault="00E0066E" w:rsidP="004363FB">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w:t>
      </w:r>
    </w:p>
    <w:p w:rsidR="00AF35E0" w:rsidRDefault="00AF35E0" w:rsidP="004363FB">
      <w:pPr>
        <w:spacing w:line="240" w:lineRule="auto"/>
        <w:jc w:val="left"/>
        <w:rPr>
          <w:rFonts w:ascii="Arial" w:hAnsi="Arial" w:cs="Arial"/>
        </w:rPr>
      </w:pPr>
    </w:p>
    <w:p w:rsidR="00AF35E0" w:rsidRDefault="00AF35E0" w:rsidP="004363FB">
      <w:pPr>
        <w:spacing w:line="240" w:lineRule="auto"/>
        <w:jc w:val="left"/>
        <w:rPr>
          <w:rFonts w:ascii="Arial" w:hAnsi="Arial" w:cs="Arial"/>
          <w:b/>
        </w:rPr>
      </w:pPr>
      <w:r>
        <w:rPr>
          <w:rFonts w:ascii="Arial" w:hAnsi="Arial" w:cs="Arial"/>
          <w:b/>
        </w:rPr>
        <w:t>5.  PLANNING APPLICATIONS RECEIVED BY SOMERSET WEST AND TAUNTON COUNCIL:</w:t>
      </w:r>
    </w:p>
    <w:p w:rsidR="00AF35E0" w:rsidRDefault="00AF35E0" w:rsidP="004363FB">
      <w:pPr>
        <w:spacing w:line="240" w:lineRule="auto"/>
        <w:jc w:val="left"/>
        <w:rPr>
          <w:rFonts w:ascii="Arial" w:hAnsi="Arial" w:cs="Arial"/>
        </w:rPr>
      </w:pPr>
      <w:r>
        <w:rPr>
          <w:rFonts w:ascii="Arial" w:hAnsi="Arial" w:cs="Arial"/>
        </w:rPr>
        <w:t xml:space="preserve">The Planning Department at Somerset West and Taunton Council will no longer be sending paper copies of planning applications received to parish councils.  However, the weekly planning list will continue to be circulated and applications will be available to view on the planning webpage.  There has been widespread criticism of this proposed approach due to the difficulties </w:t>
      </w:r>
      <w:r w:rsidR="00CD09B8">
        <w:rPr>
          <w:rFonts w:ascii="Arial" w:hAnsi="Arial" w:cs="Arial"/>
        </w:rPr>
        <w:t>it</w:t>
      </w:r>
      <w:bookmarkStart w:id="0" w:name="_GoBack"/>
      <w:bookmarkEnd w:id="0"/>
      <w:r>
        <w:rPr>
          <w:rFonts w:ascii="Arial" w:hAnsi="Arial" w:cs="Arial"/>
        </w:rPr>
        <w:t xml:space="preserve"> will impose on having reference documents easily available.  The time it will take to print the plans (if this is possible) will have an impact on staff resources.  </w:t>
      </w:r>
    </w:p>
    <w:p w:rsidR="00AF35E0" w:rsidRDefault="00AF35E0" w:rsidP="004363FB">
      <w:pPr>
        <w:spacing w:line="240" w:lineRule="auto"/>
        <w:jc w:val="left"/>
        <w:rPr>
          <w:rFonts w:ascii="Arial" w:hAnsi="Arial" w:cs="Arial"/>
        </w:rPr>
      </w:pPr>
    </w:p>
    <w:p w:rsidR="00AF35E0" w:rsidRPr="00AF35E0" w:rsidRDefault="00AF35E0" w:rsidP="004363FB">
      <w:pPr>
        <w:spacing w:line="240" w:lineRule="auto"/>
        <w:jc w:val="left"/>
        <w:rPr>
          <w:rFonts w:ascii="Arial" w:hAnsi="Arial" w:cs="Arial"/>
        </w:rPr>
      </w:pPr>
      <w:proofErr w:type="gramStart"/>
      <w:r>
        <w:rPr>
          <w:rFonts w:ascii="Arial" w:hAnsi="Arial" w:cs="Arial"/>
          <w:b/>
        </w:rPr>
        <w:t xml:space="preserve">Recommended </w:t>
      </w:r>
      <w:r>
        <w:rPr>
          <w:rFonts w:ascii="Arial" w:hAnsi="Arial" w:cs="Arial"/>
        </w:rPr>
        <w:t>that a letter be written to the Planning Department expressing the Town Council’s opposition to the proposal.</w:t>
      </w:r>
      <w:proofErr w:type="gramEnd"/>
    </w:p>
    <w:p w:rsidR="00E0066E" w:rsidRPr="00E0066E" w:rsidRDefault="00E0066E" w:rsidP="004363FB">
      <w:pPr>
        <w:spacing w:line="240" w:lineRule="auto"/>
        <w:jc w:val="left"/>
        <w:rPr>
          <w:rFonts w:ascii="Arial" w:hAnsi="Arial" w:cs="Arial"/>
        </w:rPr>
      </w:pPr>
    </w:p>
    <w:p w:rsidR="00D45AFC" w:rsidRPr="005F677E" w:rsidRDefault="00E0066E" w:rsidP="004363FB">
      <w:pPr>
        <w:spacing w:line="240" w:lineRule="auto"/>
        <w:jc w:val="left"/>
        <w:rPr>
          <w:rFonts w:ascii="Arial" w:hAnsi="Arial" w:cs="Arial"/>
        </w:rPr>
      </w:pPr>
      <w:r>
        <w:rPr>
          <w:rFonts w:ascii="Arial" w:hAnsi="Arial" w:cs="Arial"/>
        </w:rPr>
        <w:t xml:space="preserve">The </w:t>
      </w:r>
      <w:r w:rsidR="0011040B">
        <w:rPr>
          <w:rFonts w:ascii="Arial" w:hAnsi="Arial" w:cs="Arial"/>
        </w:rPr>
        <w:t xml:space="preserve">meeting ended at </w:t>
      </w:r>
      <w:r>
        <w:rPr>
          <w:rFonts w:ascii="Arial" w:hAnsi="Arial" w:cs="Arial"/>
        </w:rPr>
        <w:t>7</w:t>
      </w:r>
      <w:r w:rsidR="004A5FF3">
        <w:rPr>
          <w:rFonts w:ascii="Arial" w:hAnsi="Arial" w:cs="Arial"/>
        </w:rPr>
        <w:t>.25</w:t>
      </w:r>
      <w:r w:rsidR="00E51D95">
        <w:rPr>
          <w:rFonts w:ascii="Arial" w:hAnsi="Arial" w:cs="Arial"/>
        </w:rPr>
        <w:t xml:space="preserve"> </w:t>
      </w:r>
      <w:r w:rsidR="00E34E11">
        <w:rPr>
          <w:rFonts w:ascii="Arial" w:hAnsi="Arial" w:cs="Arial"/>
        </w:rPr>
        <w:t>pm</w:t>
      </w:r>
    </w:p>
    <w:p w:rsidR="00C92485" w:rsidRPr="00C92485" w:rsidRDefault="00C92485" w:rsidP="004363FB">
      <w:pPr>
        <w:spacing w:line="240" w:lineRule="auto"/>
        <w:jc w:val="left"/>
        <w:rPr>
          <w:rFonts w:ascii="Arial" w:hAnsi="Arial" w:cs="Arial"/>
          <w:b/>
        </w:rPr>
      </w:pPr>
      <w:r>
        <w:rPr>
          <w:rFonts w:ascii="Arial" w:hAnsi="Arial" w:cs="Arial"/>
          <w:b/>
        </w:rPr>
        <w:t xml:space="preserve"> </w:t>
      </w:r>
    </w:p>
    <w:p w:rsidR="00D45AFC" w:rsidRDefault="00D45AFC" w:rsidP="004363FB">
      <w:pPr>
        <w:pStyle w:val="NoSpacing"/>
        <w:jc w:val="left"/>
        <w:rPr>
          <w:rFonts w:ascii="Arial" w:hAnsi="Arial" w:cs="Arial"/>
        </w:rPr>
      </w:pPr>
    </w:p>
    <w:p w:rsidR="00D45AFC" w:rsidRDefault="00D45AFC" w:rsidP="004363FB">
      <w:pPr>
        <w:pStyle w:val="NoSpacing"/>
        <w:jc w:val="left"/>
        <w:rPr>
          <w:rFonts w:ascii="Arial" w:hAnsi="Arial" w:cs="Arial"/>
        </w:rPr>
      </w:pPr>
    </w:p>
    <w:p w:rsidR="00D45AFC" w:rsidRDefault="00D45AFC" w:rsidP="004363FB">
      <w:pPr>
        <w:pStyle w:val="NoSpacing"/>
        <w:jc w:val="left"/>
        <w:rPr>
          <w:rFonts w:ascii="Arial" w:hAnsi="Arial" w:cs="Arial"/>
        </w:rPr>
      </w:pPr>
    </w:p>
    <w:p w:rsidR="00A12434" w:rsidRPr="00415AF0" w:rsidRDefault="00C56CD8" w:rsidP="004363FB">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4363FB">
      <w:pPr>
        <w:pStyle w:val="NoSpacing"/>
        <w:jc w:val="left"/>
        <w:rPr>
          <w:rFonts w:ascii="Arial" w:hAnsi="Arial" w:cs="Arial"/>
        </w:rPr>
      </w:pPr>
      <w:r w:rsidRPr="00415AF0">
        <w:rPr>
          <w:rFonts w:ascii="Arial" w:hAnsi="Arial" w:cs="Arial"/>
        </w:rPr>
        <w:t xml:space="preserve">Councillor </w:t>
      </w:r>
      <w:r w:rsidR="00E0066E">
        <w:rPr>
          <w:rFonts w:ascii="Arial" w:hAnsi="Arial" w:cs="Arial"/>
        </w:rPr>
        <w:t>Janet Lloyd</w:t>
      </w:r>
    </w:p>
    <w:p w:rsidR="00801260" w:rsidRPr="00415AF0" w:rsidRDefault="00801260" w:rsidP="004363FB">
      <w:pPr>
        <w:pStyle w:val="NoSpacing"/>
        <w:jc w:val="left"/>
        <w:rPr>
          <w:rFonts w:ascii="Arial" w:hAnsi="Arial" w:cs="Arial"/>
        </w:rPr>
      </w:pPr>
      <w:r w:rsidRPr="00415AF0">
        <w:rPr>
          <w:rFonts w:ascii="Arial" w:hAnsi="Arial" w:cs="Arial"/>
        </w:rPr>
        <w:t>Mayor</w:t>
      </w:r>
    </w:p>
    <w:sectPr w:rsidR="00801260" w:rsidRPr="00415AF0" w:rsidSect="00FB2E5E">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pPr>
    <w:r>
      <w:rPr>
        <w:rStyle w:val="PageNumber"/>
      </w:rPr>
      <w:fldChar w:fldCharType="begin"/>
    </w:r>
    <w:r>
      <w:rPr>
        <w:rStyle w:val="PageNumber"/>
      </w:rPr>
      <w:instrText xml:space="preserve"> PAGE </w:instrText>
    </w:r>
    <w:r>
      <w:rPr>
        <w:rStyle w:val="PageNumber"/>
      </w:rPr>
      <w:fldChar w:fldCharType="separate"/>
    </w:r>
    <w:r w:rsidR="00CD09B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BF4D0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 xml:space="preserve">il Planning Meeting </w:t>
    </w:r>
    <w:r w:rsidR="00AB76BA">
      <w:rPr>
        <w:rFonts w:ascii="Arial" w:hAnsi="Arial" w:cs="Arial"/>
      </w:rPr>
      <w:t>13 May</w:t>
    </w:r>
    <w:r w:rsidR="00570720">
      <w:rPr>
        <w:rFonts w:ascii="Arial" w:hAnsi="Arial" w:cs="Arial"/>
      </w:rPr>
      <w:t xml:space="preserve"> 2019</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65760"/>
    <w:multiLevelType w:val="hybridMultilevel"/>
    <w:tmpl w:val="90022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4"/>
  </w:num>
  <w:num w:numId="4">
    <w:abstractNumId w:val="35"/>
  </w:num>
  <w:num w:numId="5">
    <w:abstractNumId w:val="2"/>
  </w:num>
  <w:num w:numId="6">
    <w:abstractNumId w:val="26"/>
  </w:num>
  <w:num w:numId="7">
    <w:abstractNumId w:val="31"/>
  </w:num>
  <w:num w:numId="8">
    <w:abstractNumId w:val="13"/>
  </w:num>
  <w:num w:numId="9">
    <w:abstractNumId w:val="15"/>
  </w:num>
  <w:num w:numId="10">
    <w:abstractNumId w:val="1"/>
  </w:num>
  <w:num w:numId="11">
    <w:abstractNumId w:val="6"/>
  </w:num>
  <w:num w:numId="12">
    <w:abstractNumId w:val="28"/>
  </w:num>
  <w:num w:numId="13">
    <w:abstractNumId w:val="44"/>
  </w:num>
  <w:num w:numId="14">
    <w:abstractNumId w:val="7"/>
  </w:num>
  <w:num w:numId="15">
    <w:abstractNumId w:val="32"/>
  </w:num>
  <w:num w:numId="16">
    <w:abstractNumId w:val="33"/>
  </w:num>
  <w:num w:numId="17">
    <w:abstractNumId w:val="4"/>
  </w:num>
  <w:num w:numId="18">
    <w:abstractNumId w:val="8"/>
  </w:num>
  <w:num w:numId="19">
    <w:abstractNumId w:val="37"/>
  </w:num>
  <w:num w:numId="20">
    <w:abstractNumId w:val="14"/>
  </w:num>
  <w:num w:numId="21">
    <w:abstractNumId w:val="19"/>
  </w:num>
  <w:num w:numId="22">
    <w:abstractNumId w:val="18"/>
  </w:num>
  <w:num w:numId="23">
    <w:abstractNumId w:val="25"/>
  </w:num>
  <w:num w:numId="24">
    <w:abstractNumId w:val="29"/>
  </w:num>
  <w:num w:numId="25">
    <w:abstractNumId w:val="5"/>
  </w:num>
  <w:num w:numId="26">
    <w:abstractNumId w:val="11"/>
  </w:num>
  <w:num w:numId="27">
    <w:abstractNumId w:val="42"/>
  </w:num>
  <w:num w:numId="28">
    <w:abstractNumId w:val="38"/>
  </w:num>
  <w:num w:numId="29">
    <w:abstractNumId w:val="17"/>
  </w:num>
  <w:num w:numId="30">
    <w:abstractNumId w:val="24"/>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0"/>
  </w:num>
  <w:num w:numId="34">
    <w:abstractNumId w:val="20"/>
  </w:num>
  <w:num w:numId="35">
    <w:abstractNumId w:val="22"/>
  </w:num>
  <w:num w:numId="36">
    <w:abstractNumId w:val="16"/>
  </w:num>
  <w:num w:numId="37">
    <w:abstractNumId w:val="3"/>
  </w:num>
  <w:num w:numId="38">
    <w:abstractNumId w:val="12"/>
  </w:num>
  <w:num w:numId="39">
    <w:abstractNumId w:val="0"/>
  </w:num>
  <w:num w:numId="40">
    <w:abstractNumId w:val="30"/>
  </w:num>
  <w:num w:numId="41">
    <w:abstractNumId w:val="36"/>
  </w:num>
  <w:num w:numId="42">
    <w:abstractNumId w:val="43"/>
  </w:num>
  <w:num w:numId="43">
    <w:abstractNumId w:val="39"/>
  </w:num>
  <w:num w:numId="44">
    <w:abstractNumId w:val="23"/>
  </w:num>
  <w:num w:numId="45">
    <w:abstractNumId w:val="27"/>
  </w:num>
  <w:num w:numId="4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1F7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82329"/>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B67C6"/>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4F98"/>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4ED"/>
    <w:rsid w:val="003A58FA"/>
    <w:rsid w:val="003A5D1C"/>
    <w:rsid w:val="003A5E1D"/>
    <w:rsid w:val="003A616C"/>
    <w:rsid w:val="003B3A40"/>
    <w:rsid w:val="003B67CB"/>
    <w:rsid w:val="003B77C3"/>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316"/>
    <w:rsid w:val="004164B1"/>
    <w:rsid w:val="00417D3B"/>
    <w:rsid w:val="00422FB1"/>
    <w:rsid w:val="00423D6A"/>
    <w:rsid w:val="004247B0"/>
    <w:rsid w:val="00424E63"/>
    <w:rsid w:val="00424FBA"/>
    <w:rsid w:val="00425556"/>
    <w:rsid w:val="00425809"/>
    <w:rsid w:val="00426838"/>
    <w:rsid w:val="00426D66"/>
    <w:rsid w:val="0042758F"/>
    <w:rsid w:val="004334E3"/>
    <w:rsid w:val="00433923"/>
    <w:rsid w:val="004344A3"/>
    <w:rsid w:val="004345E8"/>
    <w:rsid w:val="00434C3C"/>
    <w:rsid w:val="0043589A"/>
    <w:rsid w:val="00436036"/>
    <w:rsid w:val="004363FB"/>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5FF3"/>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4E64"/>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0720"/>
    <w:rsid w:val="005737F0"/>
    <w:rsid w:val="00574E2D"/>
    <w:rsid w:val="00576E60"/>
    <w:rsid w:val="0057739F"/>
    <w:rsid w:val="005807C9"/>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2CD"/>
    <w:rsid w:val="005C1B8D"/>
    <w:rsid w:val="005C1BDD"/>
    <w:rsid w:val="005C2C63"/>
    <w:rsid w:val="005C49AA"/>
    <w:rsid w:val="005C5BB5"/>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22205"/>
    <w:rsid w:val="00723B15"/>
    <w:rsid w:val="00724043"/>
    <w:rsid w:val="0072483B"/>
    <w:rsid w:val="00724C2D"/>
    <w:rsid w:val="00726A99"/>
    <w:rsid w:val="007301D0"/>
    <w:rsid w:val="00733CC6"/>
    <w:rsid w:val="007349E8"/>
    <w:rsid w:val="00734A12"/>
    <w:rsid w:val="00734A89"/>
    <w:rsid w:val="007350CF"/>
    <w:rsid w:val="007357E7"/>
    <w:rsid w:val="00741F7B"/>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99A"/>
    <w:rsid w:val="00777DA2"/>
    <w:rsid w:val="00781076"/>
    <w:rsid w:val="00781373"/>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4506"/>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14E3"/>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37F40"/>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0F63"/>
    <w:rsid w:val="008811A0"/>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3E90"/>
    <w:rsid w:val="009168F6"/>
    <w:rsid w:val="00917929"/>
    <w:rsid w:val="0092012F"/>
    <w:rsid w:val="00922A25"/>
    <w:rsid w:val="00924ECC"/>
    <w:rsid w:val="00925C67"/>
    <w:rsid w:val="00926EB6"/>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4B04"/>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5130"/>
    <w:rsid w:val="00A271BE"/>
    <w:rsid w:val="00A27553"/>
    <w:rsid w:val="00A27D67"/>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6F8F"/>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15F9"/>
    <w:rsid w:val="00A91898"/>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6BA"/>
    <w:rsid w:val="00AB7EBB"/>
    <w:rsid w:val="00AC060D"/>
    <w:rsid w:val="00AC11FA"/>
    <w:rsid w:val="00AC1AA7"/>
    <w:rsid w:val="00AC272A"/>
    <w:rsid w:val="00AC353D"/>
    <w:rsid w:val="00AC48EF"/>
    <w:rsid w:val="00AC4B9C"/>
    <w:rsid w:val="00AC563D"/>
    <w:rsid w:val="00AC6F29"/>
    <w:rsid w:val="00AC7C96"/>
    <w:rsid w:val="00AD1905"/>
    <w:rsid w:val="00AD1C67"/>
    <w:rsid w:val="00AE0451"/>
    <w:rsid w:val="00AE315D"/>
    <w:rsid w:val="00AE4A7C"/>
    <w:rsid w:val="00AE571A"/>
    <w:rsid w:val="00AE6C01"/>
    <w:rsid w:val="00AE7C58"/>
    <w:rsid w:val="00AF03F4"/>
    <w:rsid w:val="00AF06C8"/>
    <w:rsid w:val="00AF0A4A"/>
    <w:rsid w:val="00AF0C97"/>
    <w:rsid w:val="00AF35E0"/>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4BF5"/>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F49"/>
    <w:rsid w:val="00B75FB9"/>
    <w:rsid w:val="00B76934"/>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3CC2"/>
    <w:rsid w:val="00BE4654"/>
    <w:rsid w:val="00BE5E5C"/>
    <w:rsid w:val="00BF383D"/>
    <w:rsid w:val="00BF4645"/>
    <w:rsid w:val="00BF4D04"/>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1B0"/>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09B8"/>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7EB"/>
    <w:rsid w:val="00D529CA"/>
    <w:rsid w:val="00D52DC9"/>
    <w:rsid w:val="00D541F5"/>
    <w:rsid w:val="00D541FA"/>
    <w:rsid w:val="00D55626"/>
    <w:rsid w:val="00D56952"/>
    <w:rsid w:val="00D56E55"/>
    <w:rsid w:val="00D56E88"/>
    <w:rsid w:val="00D60803"/>
    <w:rsid w:val="00D608FD"/>
    <w:rsid w:val="00D610B2"/>
    <w:rsid w:val="00D62642"/>
    <w:rsid w:val="00D63663"/>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66E"/>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30E"/>
    <w:rsid w:val="00E747EF"/>
    <w:rsid w:val="00E74884"/>
    <w:rsid w:val="00E75081"/>
    <w:rsid w:val="00E817DC"/>
    <w:rsid w:val="00E819D1"/>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4AF9"/>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E709B"/>
    <w:rsid w:val="00EF0C63"/>
    <w:rsid w:val="00EF2B7A"/>
    <w:rsid w:val="00EF47C0"/>
    <w:rsid w:val="00EF487E"/>
    <w:rsid w:val="00EF5579"/>
    <w:rsid w:val="00EF6F42"/>
    <w:rsid w:val="00F006A2"/>
    <w:rsid w:val="00F006BC"/>
    <w:rsid w:val="00F022DA"/>
    <w:rsid w:val="00F0243A"/>
    <w:rsid w:val="00F0322F"/>
    <w:rsid w:val="00F056C2"/>
    <w:rsid w:val="00F05DE3"/>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579C-1135-435A-A9DC-0AFE149A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WTC2</cp:lastModifiedBy>
  <cp:revision>7</cp:revision>
  <cp:lastPrinted>2019-05-13T14:27:00Z</cp:lastPrinted>
  <dcterms:created xsi:type="dcterms:W3CDTF">2019-05-20T11:39:00Z</dcterms:created>
  <dcterms:modified xsi:type="dcterms:W3CDTF">2019-05-22T13:30:00Z</dcterms:modified>
</cp:coreProperties>
</file>